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02" w:rsidRPr="00D2002D" w:rsidRDefault="00EB7902" w:rsidP="00EB7902">
      <w:pPr>
        <w:spacing w:after="0"/>
        <w:jc w:val="center"/>
        <w:rPr>
          <w:rFonts w:ascii="Times New Roman" w:hAnsi="Times New Roman"/>
          <w:color w:val="FF0000"/>
          <w:sz w:val="24"/>
          <w:szCs w:val="24"/>
        </w:rPr>
      </w:pPr>
      <w:r w:rsidRPr="00FD7CE0">
        <w:rPr>
          <w:rFonts w:ascii="Times New Roman" w:hAnsi="Times New Roman"/>
          <w:b/>
          <w:sz w:val="24"/>
        </w:rPr>
        <w:t>Муниципальное бюджетное общеобразовательное учреждение</w:t>
      </w:r>
    </w:p>
    <w:p w:rsidR="00EB7902" w:rsidRPr="00FD7CE0" w:rsidRDefault="00EB7902" w:rsidP="00EB7902">
      <w:pPr>
        <w:spacing w:after="0"/>
        <w:jc w:val="center"/>
        <w:rPr>
          <w:rFonts w:ascii="Times New Roman" w:hAnsi="Times New Roman"/>
          <w:b/>
          <w:sz w:val="24"/>
        </w:rPr>
      </w:pPr>
      <w:r w:rsidRPr="00FD7CE0">
        <w:rPr>
          <w:rFonts w:ascii="Times New Roman" w:hAnsi="Times New Roman"/>
          <w:b/>
          <w:sz w:val="24"/>
        </w:rPr>
        <w:t xml:space="preserve"> «Средняя общеобразовательная школа № 3 г. Уссурийска»</w:t>
      </w:r>
    </w:p>
    <w:p w:rsidR="00EB7902" w:rsidRPr="00FD7CE0" w:rsidRDefault="00EB7902" w:rsidP="00EB7902">
      <w:pPr>
        <w:spacing w:after="0"/>
        <w:jc w:val="center"/>
        <w:rPr>
          <w:rFonts w:ascii="Times New Roman" w:hAnsi="Times New Roman"/>
          <w:b/>
          <w:sz w:val="24"/>
        </w:rPr>
      </w:pPr>
      <w:r w:rsidRPr="00FD7CE0">
        <w:rPr>
          <w:rFonts w:ascii="Times New Roman" w:hAnsi="Times New Roman"/>
          <w:b/>
          <w:sz w:val="24"/>
        </w:rPr>
        <w:t>Уссурийского городского округа</w:t>
      </w:r>
    </w:p>
    <w:p w:rsidR="00EB7902" w:rsidRPr="00FD7CE0" w:rsidRDefault="00EB7902" w:rsidP="00EB7902">
      <w:pPr>
        <w:spacing w:after="0" w:line="240" w:lineRule="auto"/>
        <w:jc w:val="center"/>
        <w:rPr>
          <w:rFonts w:ascii="Times New Roman" w:hAnsi="Times New Roman"/>
          <w:b/>
          <w:szCs w:val="28"/>
        </w:rPr>
      </w:pPr>
    </w:p>
    <w:p w:rsidR="00EB7902" w:rsidRPr="00FD7CE0" w:rsidRDefault="00EB7902" w:rsidP="00EB7902">
      <w:pPr>
        <w:spacing w:after="0" w:line="240" w:lineRule="auto"/>
        <w:jc w:val="center"/>
        <w:rPr>
          <w:rFonts w:ascii="Times New Roman" w:hAnsi="Times New Roman"/>
          <w:sz w:val="28"/>
          <w:szCs w:val="28"/>
        </w:rPr>
      </w:pPr>
    </w:p>
    <w:p w:rsidR="00EB7902" w:rsidRPr="00FD7CE0" w:rsidRDefault="00EB7902" w:rsidP="00EB7902">
      <w:pPr>
        <w:spacing w:after="0"/>
        <w:jc w:val="center"/>
        <w:rPr>
          <w:rFonts w:ascii="Times New Roman" w:hAnsi="Times New Roman"/>
          <w:sz w:val="28"/>
          <w:szCs w:val="28"/>
        </w:rPr>
      </w:pPr>
    </w:p>
    <w:tbl>
      <w:tblPr>
        <w:tblW w:w="10031" w:type="dxa"/>
        <w:tblLook w:val="04A0"/>
      </w:tblPr>
      <w:tblGrid>
        <w:gridCol w:w="3510"/>
        <w:gridCol w:w="2869"/>
        <w:gridCol w:w="3652"/>
      </w:tblGrid>
      <w:tr w:rsidR="00EB7902" w:rsidRPr="00FD7CE0" w:rsidTr="0049435A">
        <w:tc>
          <w:tcPr>
            <w:tcW w:w="3510" w:type="dxa"/>
            <w:shd w:val="clear" w:color="auto" w:fill="auto"/>
          </w:tcPr>
          <w:p w:rsidR="00EB7902" w:rsidRPr="00FD7CE0" w:rsidRDefault="00EB7902" w:rsidP="0049435A">
            <w:pPr>
              <w:spacing w:after="0"/>
              <w:jc w:val="both"/>
              <w:rPr>
                <w:rFonts w:ascii="Times New Roman" w:hAnsi="Times New Roman"/>
                <w:sz w:val="24"/>
                <w:szCs w:val="28"/>
              </w:rPr>
            </w:pPr>
            <w:r w:rsidRPr="00FD7CE0">
              <w:rPr>
                <w:rFonts w:ascii="Times New Roman" w:hAnsi="Times New Roman"/>
                <w:sz w:val="24"/>
                <w:szCs w:val="28"/>
              </w:rPr>
              <w:t>ПРИНЯТО</w:t>
            </w:r>
          </w:p>
        </w:tc>
        <w:tc>
          <w:tcPr>
            <w:tcW w:w="2869" w:type="dxa"/>
            <w:shd w:val="clear" w:color="auto" w:fill="auto"/>
          </w:tcPr>
          <w:p w:rsidR="00EB7902" w:rsidRPr="00FD7CE0" w:rsidRDefault="00EB7902" w:rsidP="0049435A">
            <w:pPr>
              <w:spacing w:after="0"/>
              <w:jc w:val="center"/>
              <w:rPr>
                <w:rFonts w:ascii="Times New Roman" w:hAnsi="Times New Roman"/>
                <w:sz w:val="24"/>
                <w:szCs w:val="28"/>
              </w:rPr>
            </w:pPr>
          </w:p>
        </w:tc>
        <w:tc>
          <w:tcPr>
            <w:tcW w:w="3652" w:type="dxa"/>
            <w:shd w:val="clear" w:color="auto" w:fill="auto"/>
          </w:tcPr>
          <w:p w:rsidR="00EB7902" w:rsidRPr="00FD7CE0" w:rsidRDefault="00EB7902" w:rsidP="0049435A">
            <w:pPr>
              <w:spacing w:after="0"/>
              <w:jc w:val="center"/>
              <w:rPr>
                <w:rFonts w:ascii="Times New Roman" w:hAnsi="Times New Roman"/>
                <w:sz w:val="24"/>
                <w:szCs w:val="28"/>
              </w:rPr>
            </w:pPr>
            <w:r w:rsidRPr="00FD7CE0">
              <w:rPr>
                <w:rFonts w:ascii="Times New Roman" w:hAnsi="Times New Roman"/>
                <w:sz w:val="24"/>
                <w:szCs w:val="28"/>
              </w:rPr>
              <w:t>УТВЕРЖДАЮ</w:t>
            </w:r>
          </w:p>
        </w:tc>
      </w:tr>
      <w:tr w:rsidR="00EB7902" w:rsidRPr="00FD7CE0" w:rsidTr="0049435A">
        <w:tc>
          <w:tcPr>
            <w:tcW w:w="3510" w:type="dxa"/>
            <w:shd w:val="clear" w:color="auto" w:fill="auto"/>
          </w:tcPr>
          <w:p w:rsidR="00EB7902" w:rsidRPr="00FD7CE0" w:rsidRDefault="00EB7902" w:rsidP="0049435A">
            <w:pPr>
              <w:spacing w:after="0"/>
              <w:jc w:val="both"/>
              <w:rPr>
                <w:rFonts w:ascii="Times New Roman" w:hAnsi="Times New Roman"/>
                <w:sz w:val="24"/>
                <w:szCs w:val="28"/>
              </w:rPr>
            </w:pPr>
            <w:r>
              <w:rPr>
                <w:rFonts w:ascii="Times New Roman" w:hAnsi="Times New Roman"/>
                <w:sz w:val="24"/>
                <w:szCs w:val="28"/>
              </w:rPr>
              <w:t xml:space="preserve">на педагогическом </w:t>
            </w:r>
            <w:r w:rsidRPr="00FD7CE0">
              <w:rPr>
                <w:rFonts w:ascii="Times New Roman" w:hAnsi="Times New Roman"/>
                <w:sz w:val="24"/>
                <w:szCs w:val="28"/>
              </w:rPr>
              <w:t>совете</w:t>
            </w:r>
          </w:p>
          <w:p w:rsidR="00EB7902" w:rsidRPr="000105C9" w:rsidRDefault="00EB7902" w:rsidP="0049435A">
            <w:pPr>
              <w:spacing w:after="0"/>
              <w:jc w:val="both"/>
              <w:rPr>
                <w:rFonts w:ascii="Times New Roman" w:hAnsi="Times New Roman"/>
                <w:sz w:val="24"/>
                <w:szCs w:val="28"/>
              </w:rPr>
            </w:pPr>
            <w:r w:rsidRPr="00FD7CE0">
              <w:rPr>
                <w:rFonts w:ascii="Times New Roman" w:hAnsi="Times New Roman"/>
                <w:sz w:val="24"/>
                <w:szCs w:val="28"/>
              </w:rPr>
              <w:t>прот</w:t>
            </w:r>
            <w:r w:rsidRPr="000105C9">
              <w:rPr>
                <w:rFonts w:ascii="Times New Roman" w:hAnsi="Times New Roman"/>
                <w:sz w:val="24"/>
                <w:szCs w:val="28"/>
              </w:rPr>
              <w:t xml:space="preserve">окол от </w:t>
            </w:r>
            <w:r w:rsidR="000105C9" w:rsidRPr="000105C9">
              <w:rPr>
                <w:rFonts w:ascii="Times New Roman" w:hAnsi="Times New Roman"/>
                <w:sz w:val="24"/>
                <w:szCs w:val="28"/>
              </w:rPr>
              <w:t>11</w:t>
            </w:r>
            <w:r w:rsidRPr="000105C9">
              <w:rPr>
                <w:rFonts w:ascii="Times New Roman" w:hAnsi="Times New Roman"/>
                <w:sz w:val="24"/>
                <w:szCs w:val="28"/>
              </w:rPr>
              <w:t>.</w:t>
            </w:r>
            <w:r w:rsidR="000105C9" w:rsidRPr="000105C9">
              <w:rPr>
                <w:rFonts w:ascii="Times New Roman" w:hAnsi="Times New Roman"/>
                <w:sz w:val="24"/>
                <w:szCs w:val="28"/>
              </w:rPr>
              <w:t>01</w:t>
            </w:r>
            <w:r w:rsidRPr="000105C9">
              <w:rPr>
                <w:rFonts w:ascii="Times New Roman" w:hAnsi="Times New Roman"/>
                <w:sz w:val="24"/>
                <w:szCs w:val="28"/>
              </w:rPr>
              <w:t>.20</w:t>
            </w:r>
            <w:r w:rsidR="000105C9" w:rsidRPr="000105C9">
              <w:rPr>
                <w:rFonts w:ascii="Times New Roman" w:hAnsi="Times New Roman"/>
                <w:sz w:val="24"/>
                <w:szCs w:val="28"/>
              </w:rPr>
              <w:t>21</w:t>
            </w:r>
          </w:p>
          <w:p w:rsidR="00EB7902" w:rsidRPr="00FD7CE0" w:rsidRDefault="00EB7902" w:rsidP="000105C9">
            <w:pPr>
              <w:spacing w:after="0"/>
              <w:jc w:val="both"/>
              <w:rPr>
                <w:rFonts w:ascii="Times New Roman" w:hAnsi="Times New Roman"/>
                <w:sz w:val="24"/>
                <w:szCs w:val="28"/>
              </w:rPr>
            </w:pPr>
            <w:r w:rsidRPr="000105C9">
              <w:rPr>
                <w:rFonts w:ascii="Times New Roman" w:hAnsi="Times New Roman"/>
                <w:sz w:val="24"/>
                <w:szCs w:val="28"/>
              </w:rPr>
              <w:t xml:space="preserve">№  </w:t>
            </w:r>
            <w:r w:rsidR="000105C9">
              <w:rPr>
                <w:rFonts w:ascii="Times New Roman" w:hAnsi="Times New Roman"/>
                <w:sz w:val="24"/>
                <w:szCs w:val="28"/>
              </w:rPr>
              <w:t>04</w:t>
            </w:r>
          </w:p>
        </w:tc>
        <w:tc>
          <w:tcPr>
            <w:tcW w:w="2869" w:type="dxa"/>
            <w:shd w:val="clear" w:color="auto" w:fill="auto"/>
          </w:tcPr>
          <w:p w:rsidR="00EB7902" w:rsidRPr="00FD7CE0" w:rsidRDefault="00EB7902" w:rsidP="0049435A">
            <w:pPr>
              <w:spacing w:after="0"/>
              <w:jc w:val="center"/>
              <w:rPr>
                <w:rFonts w:ascii="Times New Roman" w:hAnsi="Times New Roman"/>
                <w:sz w:val="24"/>
                <w:szCs w:val="28"/>
              </w:rPr>
            </w:pPr>
          </w:p>
        </w:tc>
        <w:tc>
          <w:tcPr>
            <w:tcW w:w="3652" w:type="dxa"/>
            <w:shd w:val="clear" w:color="auto" w:fill="auto"/>
          </w:tcPr>
          <w:p w:rsidR="00EB7902" w:rsidRPr="00FD7CE0" w:rsidRDefault="00B36FCA" w:rsidP="0049435A">
            <w:pPr>
              <w:spacing w:after="0"/>
              <w:jc w:val="center"/>
              <w:rPr>
                <w:rFonts w:ascii="Times New Roman" w:hAnsi="Times New Roman"/>
                <w:sz w:val="24"/>
                <w:szCs w:val="28"/>
              </w:rPr>
            </w:pPr>
            <w:r>
              <w:rPr>
                <w:rFonts w:ascii="Times New Roman" w:hAnsi="Times New Roman"/>
                <w:sz w:val="24"/>
                <w:szCs w:val="28"/>
              </w:rPr>
              <w:t>И.о. д</w:t>
            </w:r>
            <w:r w:rsidR="00EB7902" w:rsidRPr="00FD7CE0">
              <w:rPr>
                <w:rFonts w:ascii="Times New Roman" w:hAnsi="Times New Roman"/>
                <w:sz w:val="24"/>
                <w:szCs w:val="28"/>
              </w:rPr>
              <w:t>иректор</w:t>
            </w:r>
            <w:r>
              <w:rPr>
                <w:rFonts w:ascii="Times New Roman" w:hAnsi="Times New Roman"/>
                <w:sz w:val="24"/>
                <w:szCs w:val="28"/>
              </w:rPr>
              <w:t>а</w:t>
            </w:r>
            <w:r w:rsidR="00EB7902" w:rsidRPr="00FD7CE0">
              <w:rPr>
                <w:rFonts w:ascii="Times New Roman" w:hAnsi="Times New Roman"/>
                <w:sz w:val="24"/>
                <w:szCs w:val="28"/>
              </w:rPr>
              <w:t xml:space="preserve"> МБОУ СОШ № 3</w:t>
            </w:r>
          </w:p>
          <w:p w:rsidR="00EB7902" w:rsidRPr="00FD7CE0" w:rsidRDefault="00EB7902" w:rsidP="0049435A">
            <w:pPr>
              <w:spacing w:after="0"/>
              <w:jc w:val="center"/>
              <w:rPr>
                <w:rFonts w:ascii="Times New Roman" w:hAnsi="Times New Roman"/>
                <w:sz w:val="24"/>
                <w:szCs w:val="28"/>
              </w:rPr>
            </w:pPr>
            <w:r w:rsidRPr="00FD7CE0">
              <w:rPr>
                <w:rFonts w:ascii="Times New Roman" w:hAnsi="Times New Roman"/>
                <w:sz w:val="24"/>
                <w:szCs w:val="28"/>
              </w:rPr>
              <w:t xml:space="preserve">___________ </w:t>
            </w:r>
            <w:r w:rsidR="00B36FCA">
              <w:rPr>
                <w:rFonts w:ascii="Times New Roman" w:hAnsi="Times New Roman"/>
                <w:sz w:val="24"/>
                <w:szCs w:val="28"/>
              </w:rPr>
              <w:t xml:space="preserve">Е.А. </w:t>
            </w:r>
            <w:proofErr w:type="spellStart"/>
            <w:r w:rsidR="00B36FCA">
              <w:rPr>
                <w:rFonts w:ascii="Times New Roman" w:hAnsi="Times New Roman"/>
                <w:sz w:val="24"/>
                <w:szCs w:val="28"/>
              </w:rPr>
              <w:t>Королькова</w:t>
            </w:r>
            <w:proofErr w:type="spellEnd"/>
          </w:p>
          <w:p w:rsidR="00EB7902" w:rsidRPr="00FD7CE0" w:rsidRDefault="00EB7902" w:rsidP="000105C9">
            <w:pPr>
              <w:spacing w:after="0"/>
              <w:jc w:val="center"/>
              <w:rPr>
                <w:rFonts w:ascii="Times New Roman" w:hAnsi="Times New Roman"/>
                <w:sz w:val="24"/>
                <w:szCs w:val="28"/>
              </w:rPr>
            </w:pPr>
            <w:r w:rsidRPr="00E9581F">
              <w:rPr>
                <w:rFonts w:ascii="Times New Roman" w:hAnsi="Times New Roman"/>
                <w:sz w:val="24"/>
                <w:szCs w:val="28"/>
              </w:rPr>
              <w:t>«</w:t>
            </w:r>
            <w:r w:rsidRPr="00E9581F">
              <w:rPr>
                <w:rFonts w:ascii="Times New Roman" w:hAnsi="Times New Roman"/>
                <w:sz w:val="24"/>
                <w:szCs w:val="28"/>
                <w:u w:val="single"/>
              </w:rPr>
              <w:t xml:space="preserve">  </w:t>
            </w:r>
            <w:r w:rsidR="000105C9" w:rsidRPr="000105C9">
              <w:rPr>
                <w:rFonts w:ascii="Times New Roman" w:hAnsi="Times New Roman"/>
                <w:sz w:val="24"/>
                <w:szCs w:val="28"/>
                <w:u w:val="single"/>
              </w:rPr>
              <w:t>11</w:t>
            </w:r>
            <w:r w:rsidRPr="000105C9">
              <w:rPr>
                <w:rFonts w:ascii="Times New Roman" w:hAnsi="Times New Roman"/>
                <w:sz w:val="24"/>
                <w:szCs w:val="28"/>
                <w:u w:val="single"/>
              </w:rPr>
              <w:t xml:space="preserve">  </w:t>
            </w:r>
            <w:r w:rsidRPr="000105C9">
              <w:rPr>
                <w:rFonts w:ascii="Times New Roman" w:hAnsi="Times New Roman"/>
                <w:sz w:val="24"/>
                <w:szCs w:val="28"/>
              </w:rPr>
              <w:t xml:space="preserve">» </w:t>
            </w:r>
            <w:r w:rsidRPr="000105C9">
              <w:rPr>
                <w:rFonts w:ascii="Times New Roman" w:hAnsi="Times New Roman"/>
                <w:sz w:val="24"/>
                <w:szCs w:val="28"/>
                <w:u w:val="single"/>
              </w:rPr>
              <w:t xml:space="preserve">    </w:t>
            </w:r>
            <w:r w:rsidR="000105C9">
              <w:rPr>
                <w:rFonts w:ascii="Times New Roman" w:hAnsi="Times New Roman"/>
                <w:sz w:val="24"/>
                <w:szCs w:val="28"/>
                <w:u w:val="single"/>
              </w:rPr>
              <w:t>января</w:t>
            </w:r>
            <w:r>
              <w:rPr>
                <w:rFonts w:ascii="Times New Roman" w:hAnsi="Times New Roman"/>
                <w:sz w:val="24"/>
                <w:szCs w:val="28"/>
                <w:u w:val="single"/>
              </w:rPr>
              <w:t xml:space="preserve"> </w:t>
            </w:r>
            <w:r w:rsidRPr="00E9581F">
              <w:rPr>
                <w:rFonts w:ascii="Times New Roman" w:hAnsi="Times New Roman"/>
                <w:sz w:val="24"/>
                <w:szCs w:val="28"/>
                <w:u w:val="single"/>
              </w:rPr>
              <w:t xml:space="preserve">  </w:t>
            </w:r>
            <w:r w:rsidRPr="00E9581F">
              <w:rPr>
                <w:rFonts w:ascii="Times New Roman" w:hAnsi="Times New Roman"/>
                <w:sz w:val="24"/>
                <w:szCs w:val="28"/>
              </w:rPr>
              <w:t>20</w:t>
            </w:r>
            <w:r w:rsidR="00B36FCA">
              <w:rPr>
                <w:rFonts w:ascii="Times New Roman" w:hAnsi="Times New Roman"/>
                <w:sz w:val="24"/>
                <w:szCs w:val="28"/>
              </w:rPr>
              <w:t>21</w:t>
            </w:r>
            <w:r w:rsidRPr="00FD7CE0">
              <w:rPr>
                <w:rFonts w:ascii="Times New Roman" w:hAnsi="Times New Roman"/>
                <w:sz w:val="24"/>
                <w:szCs w:val="28"/>
              </w:rPr>
              <w:t xml:space="preserve"> г.</w:t>
            </w:r>
          </w:p>
        </w:tc>
      </w:tr>
    </w:tbl>
    <w:p w:rsidR="00EB7902" w:rsidRPr="00FD7CE0" w:rsidRDefault="00EB7902" w:rsidP="00EB7902">
      <w:pPr>
        <w:spacing w:after="0" w:line="240" w:lineRule="auto"/>
        <w:jc w:val="center"/>
        <w:rPr>
          <w:rFonts w:ascii="Times New Roman" w:hAnsi="Times New Roman"/>
          <w:b/>
          <w:sz w:val="28"/>
          <w:szCs w:val="28"/>
        </w:rPr>
      </w:pPr>
    </w:p>
    <w:p w:rsidR="00EB7902" w:rsidRPr="00FD7CE0" w:rsidRDefault="00EB7902" w:rsidP="00EB7902">
      <w:pPr>
        <w:spacing w:after="0"/>
        <w:jc w:val="center"/>
        <w:rPr>
          <w:rFonts w:ascii="Times New Roman" w:hAnsi="Times New Roman"/>
          <w:b/>
          <w:sz w:val="28"/>
          <w:szCs w:val="28"/>
        </w:rPr>
      </w:pPr>
    </w:p>
    <w:p w:rsidR="00EB7902" w:rsidRPr="00FD7CE0" w:rsidRDefault="00EB7902" w:rsidP="00EB7902">
      <w:pPr>
        <w:spacing w:after="0"/>
        <w:jc w:val="center"/>
        <w:rPr>
          <w:rFonts w:ascii="Times New Roman" w:hAnsi="Times New Roman"/>
          <w:b/>
          <w:sz w:val="24"/>
        </w:rPr>
      </w:pPr>
      <w:r w:rsidRPr="00FD7CE0">
        <w:rPr>
          <w:rFonts w:ascii="Times New Roman" w:hAnsi="Times New Roman"/>
          <w:b/>
          <w:sz w:val="24"/>
        </w:rPr>
        <w:t>П</w:t>
      </w:r>
      <w:r>
        <w:rPr>
          <w:rFonts w:ascii="Times New Roman" w:hAnsi="Times New Roman"/>
          <w:b/>
          <w:sz w:val="24"/>
        </w:rPr>
        <w:t>ОРЯДОК</w:t>
      </w:r>
    </w:p>
    <w:p w:rsidR="00EB7902" w:rsidRPr="00FD7CE0" w:rsidRDefault="00EB7902" w:rsidP="00EB7902">
      <w:pPr>
        <w:spacing w:after="0"/>
        <w:jc w:val="center"/>
        <w:rPr>
          <w:rFonts w:ascii="Times New Roman" w:hAnsi="Times New Roman"/>
          <w:b/>
          <w:sz w:val="24"/>
        </w:rPr>
      </w:pPr>
    </w:p>
    <w:p w:rsidR="00EB7902" w:rsidRPr="00F845CA" w:rsidRDefault="00EB7902" w:rsidP="00EB7902">
      <w:pPr>
        <w:spacing w:after="0"/>
        <w:jc w:val="center"/>
        <w:textAlignment w:val="baseline"/>
        <w:rPr>
          <w:rFonts w:ascii="Times New Roman" w:hAnsi="Times New Roman"/>
          <w:b/>
          <w:sz w:val="24"/>
          <w:szCs w:val="24"/>
        </w:rPr>
      </w:pPr>
      <w:r>
        <w:rPr>
          <w:rFonts w:ascii="Times New Roman" w:hAnsi="Times New Roman"/>
          <w:b/>
          <w:bCs/>
          <w:sz w:val="24"/>
          <w:szCs w:val="24"/>
        </w:rPr>
        <w:t>перевода, отчисления и восстановления обучающихся                                                                                        муниципального бюджетного общеобразовательного учреждения                            «</w:t>
      </w:r>
      <w:r w:rsidRPr="00D2002D">
        <w:rPr>
          <w:rFonts w:ascii="Times New Roman" w:hAnsi="Times New Roman"/>
          <w:b/>
          <w:bCs/>
          <w:sz w:val="24"/>
          <w:szCs w:val="24"/>
        </w:rPr>
        <w:t xml:space="preserve">Средняя общеобразовательная школа № 3 г. Уссурийска»                                   </w:t>
      </w:r>
      <w:r w:rsidRPr="00F845CA">
        <w:rPr>
          <w:rFonts w:ascii="Times New Roman" w:hAnsi="Times New Roman"/>
          <w:b/>
          <w:bCs/>
          <w:sz w:val="24"/>
          <w:szCs w:val="24"/>
        </w:rPr>
        <w:t xml:space="preserve">Уссурийского городского округа </w:t>
      </w:r>
    </w:p>
    <w:p w:rsidR="00EB7902" w:rsidRPr="00F845CA" w:rsidRDefault="00EB7902" w:rsidP="00EB7902">
      <w:pPr>
        <w:pStyle w:val="a4"/>
        <w:shd w:val="clear" w:color="auto" w:fill="FFFFFF"/>
        <w:spacing w:before="0" w:beforeAutospacing="0" w:after="0" w:afterAutospacing="0" w:line="276" w:lineRule="auto"/>
        <w:rPr>
          <w:b/>
        </w:rPr>
      </w:pPr>
    </w:p>
    <w:p w:rsidR="00EB7902" w:rsidRPr="00F845CA" w:rsidRDefault="00EB7902" w:rsidP="00EB7902">
      <w:pPr>
        <w:pStyle w:val="a4"/>
        <w:shd w:val="clear" w:color="auto" w:fill="FFFFFF"/>
        <w:spacing w:before="0" w:beforeAutospacing="0" w:after="0" w:afterAutospacing="0" w:line="276" w:lineRule="auto"/>
        <w:jc w:val="both"/>
        <w:rPr>
          <w:b/>
        </w:rPr>
      </w:pPr>
    </w:p>
    <w:p w:rsidR="00EB7902" w:rsidRPr="00F845CA" w:rsidRDefault="00EB7902" w:rsidP="00EB7902">
      <w:pPr>
        <w:pStyle w:val="a4"/>
        <w:numPr>
          <w:ilvl w:val="0"/>
          <w:numId w:val="1"/>
        </w:numPr>
        <w:shd w:val="clear" w:color="auto" w:fill="FFFFFF"/>
        <w:spacing w:before="0" w:beforeAutospacing="0" w:after="0" w:afterAutospacing="0" w:line="276" w:lineRule="auto"/>
        <w:ind w:hanging="371"/>
        <w:jc w:val="both"/>
        <w:rPr>
          <w:rStyle w:val="a5"/>
        </w:rPr>
      </w:pPr>
      <w:r w:rsidRPr="00F845CA">
        <w:rPr>
          <w:rStyle w:val="a5"/>
        </w:rPr>
        <w:t>Общие положения</w:t>
      </w:r>
    </w:p>
    <w:p w:rsidR="00EB7902" w:rsidRPr="004336B2" w:rsidRDefault="00EB7902" w:rsidP="00EB7902">
      <w:pPr>
        <w:pStyle w:val="a4"/>
        <w:shd w:val="clear" w:color="auto" w:fill="FFFFFF"/>
        <w:spacing w:before="0" w:beforeAutospacing="0" w:after="0" w:afterAutospacing="0" w:line="276" w:lineRule="auto"/>
        <w:ind w:left="1128"/>
        <w:jc w:val="both"/>
        <w:rPr>
          <w:b/>
          <w:bCs/>
          <w:color w:val="FF0000"/>
        </w:rPr>
      </w:pPr>
    </w:p>
    <w:p w:rsidR="00EB7902" w:rsidRPr="00D53C11" w:rsidRDefault="00EB7902" w:rsidP="00EB7902">
      <w:pPr>
        <w:spacing w:after="0"/>
        <w:jc w:val="both"/>
        <w:rPr>
          <w:rFonts w:ascii="Times New Roman" w:hAnsi="Times New Roman"/>
          <w:sz w:val="24"/>
          <w:szCs w:val="24"/>
        </w:rPr>
      </w:pPr>
      <w:r>
        <w:rPr>
          <w:rFonts w:ascii="Times New Roman" w:hAnsi="Times New Roman"/>
          <w:sz w:val="24"/>
          <w:szCs w:val="24"/>
        </w:rPr>
        <w:tab/>
        <w:t xml:space="preserve">1. </w:t>
      </w:r>
      <w:r w:rsidRPr="008A3CAD">
        <w:rPr>
          <w:rFonts w:ascii="Times New Roman" w:hAnsi="Times New Roman"/>
          <w:color w:val="000000"/>
          <w:sz w:val="24"/>
          <w:szCs w:val="24"/>
        </w:rPr>
        <w:t xml:space="preserve">Порядок </w:t>
      </w:r>
      <w:r w:rsidRPr="008A3CAD">
        <w:rPr>
          <w:rFonts w:ascii="Times New Roman" w:hAnsi="Times New Roman"/>
          <w:bCs/>
          <w:color w:val="000000"/>
          <w:sz w:val="24"/>
          <w:szCs w:val="24"/>
        </w:rPr>
        <w:t>перевода и отчисления</w:t>
      </w:r>
      <w:r>
        <w:rPr>
          <w:rFonts w:ascii="Times New Roman" w:hAnsi="Times New Roman"/>
          <w:bCs/>
          <w:color w:val="000000"/>
          <w:sz w:val="24"/>
          <w:szCs w:val="24"/>
        </w:rPr>
        <w:t xml:space="preserve"> и восстановления</w:t>
      </w:r>
      <w:r w:rsidRPr="008A3CAD">
        <w:rPr>
          <w:rFonts w:ascii="Times New Roman" w:hAnsi="Times New Roman"/>
          <w:bCs/>
          <w:color w:val="000000"/>
          <w:sz w:val="24"/>
          <w:szCs w:val="24"/>
        </w:rPr>
        <w:t xml:space="preserve"> </w:t>
      </w:r>
      <w:r w:rsidRPr="008A3CAD">
        <w:rPr>
          <w:rFonts w:ascii="Times New Roman" w:hAnsi="Times New Roman"/>
          <w:color w:val="000000"/>
          <w:sz w:val="24"/>
          <w:szCs w:val="24"/>
        </w:rPr>
        <w:t xml:space="preserve">(далее </w:t>
      </w:r>
      <w:r>
        <w:rPr>
          <w:rFonts w:ascii="Times New Roman" w:hAnsi="Times New Roman"/>
          <w:color w:val="000000"/>
          <w:sz w:val="24"/>
          <w:szCs w:val="24"/>
        </w:rPr>
        <w:t>–</w:t>
      </w:r>
      <w:r w:rsidRPr="008A3CAD">
        <w:rPr>
          <w:rFonts w:ascii="Times New Roman" w:hAnsi="Times New Roman"/>
          <w:color w:val="000000"/>
          <w:sz w:val="24"/>
          <w:szCs w:val="24"/>
        </w:rPr>
        <w:t xml:space="preserve"> Порядок) регламентирует перевод и отчисление граждан Российской Федерации в Муниципальном бюджетном общеобразовательном учреждении «Средняя общеобразовательная школа № </w:t>
      </w:r>
      <w:r>
        <w:rPr>
          <w:rFonts w:ascii="Times New Roman" w:hAnsi="Times New Roman"/>
          <w:color w:val="000000"/>
          <w:sz w:val="24"/>
          <w:szCs w:val="24"/>
        </w:rPr>
        <w:t>3</w:t>
      </w:r>
      <w:r w:rsidRPr="008A3CAD">
        <w:rPr>
          <w:rFonts w:ascii="Times New Roman" w:hAnsi="Times New Roman"/>
          <w:color w:val="000000"/>
          <w:sz w:val="24"/>
          <w:szCs w:val="24"/>
        </w:rPr>
        <w:t xml:space="preserve"> г.</w:t>
      </w:r>
      <w:r>
        <w:rPr>
          <w:rFonts w:ascii="Times New Roman" w:hAnsi="Times New Roman"/>
          <w:color w:val="000000"/>
          <w:sz w:val="24"/>
          <w:szCs w:val="24"/>
        </w:rPr>
        <w:t xml:space="preserve"> </w:t>
      </w:r>
      <w:r w:rsidRPr="008A3CAD">
        <w:rPr>
          <w:rFonts w:ascii="Times New Roman" w:hAnsi="Times New Roman"/>
          <w:color w:val="000000"/>
          <w:sz w:val="24"/>
          <w:szCs w:val="24"/>
        </w:rPr>
        <w:t>Уссурийска</w:t>
      </w:r>
      <w:r>
        <w:rPr>
          <w:rFonts w:ascii="Times New Roman" w:hAnsi="Times New Roman"/>
          <w:color w:val="000000"/>
          <w:sz w:val="24"/>
          <w:szCs w:val="24"/>
        </w:rPr>
        <w:t>»</w:t>
      </w:r>
      <w:r w:rsidRPr="008A3CAD">
        <w:rPr>
          <w:rFonts w:ascii="Times New Roman" w:hAnsi="Times New Roman"/>
          <w:color w:val="000000"/>
          <w:sz w:val="24"/>
          <w:szCs w:val="24"/>
        </w:rPr>
        <w:t xml:space="preserve"> Уссурийского городского округа.</w:t>
      </w:r>
    </w:p>
    <w:p w:rsidR="00EB7902" w:rsidRPr="008A3CAD" w:rsidRDefault="00EB7902" w:rsidP="00EB7902">
      <w:pPr>
        <w:widowControl w:val="0"/>
        <w:autoSpaceDE w:val="0"/>
        <w:autoSpaceDN w:val="0"/>
        <w:adjustRightInd w:val="0"/>
        <w:spacing w:after="0"/>
        <w:ind w:firstLine="567"/>
        <w:jc w:val="both"/>
        <w:rPr>
          <w:rFonts w:ascii="Times New Roman" w:hAnsi="Times New Roman"/>
          <w:color w:val="000000"/>
          <w:sz w:val="24"/>
          <w:szCs w:val="24"/>
        </w:rPr>
      </w:pPr>
      <w:r w:rsidRPr="008A3CAD">
        <w:rPr>
          <w:rFonts w:ascii="Times New Roman" w:hAnsi="Times New Roman"/>
          <w:color w:val="000000"/>
          <w:sz w:val="24"/>
          <w:szCs w:val="24"/>
        </w:rPr>
        <w:t>2. Настоящий  Порядок разработан в соответствии с</w:t>
      </w:r>
      <w:r>
        <w:rPr>
          <w:rFonts w:ascii="Times New Roman" w:hAnsi="Times New Roman"/>
          <w:color w:val="000000"/>
          <w:sz w:val="24"/>
          <w:szCs w:val="24"/>
        </w:rPr>
        <w:t>о следующими</w:t>
      </w:r>
      <w:r w:rsidRPr="008A3CAD">
        <w:rPr>
          <w:rFonts w:ascii="Times New Roman" w:hAnsi="Times New Roman"/>
          <w:color w:val="000000"/>
          <w:sz w:val="24"/>
          <w:szCs w:val="24"/>
        </w:rPr>
        <w:t xml:space="preserve"> нормативным </w:t>
      </w:r>
      <w:r>
        <w:rPr>
          <w:rFonts w:ascii="Times New Roman" w:hAnsi="Times New Roman"/>
          <w:color w:val="000000"/>
          <w:sz w:val="24"/>
          <w:szCs w:val="24"/>
        </w:rPr>
        <w:t>ак</w:t>
      </w:r>
      <w:r w:rsidRPr="008A3CAD">
        <w:rPr>
          <w:rFonts w:ascii="Times New Roman" w:hAnsi="Times New Roman"/>
          <w:color w:val="000000"/>
          <w:sz w:val="24"/>
          <w:szCs w:val="24"/>
        </w:rPr>
        <w:t>тами:</w:t>
      </w:r>
    </w:p>
    <w:p w:rsidR="00EB7902" w:rsidRPr="008A3CAD" w:rsidRDefault="00EB7902" w:rsidP="00EB7902">
      <w:pPr>
        <w:widowControl w:val="0"/>
        <w:autoSpaceDE w:val="0"/>
        <w:autoSpaceDN w:val="0"/>
        <w:adjustRightInd w:val="0"/>
        <w:spacing w:after="0"/>
        <w:ind w:firstLine="567"/>
        <w:jc w:val="both"/>
        <w:rPr>
          <w:rFonts w:ascii="Times New Roman" w:hAnsi="Times New Roman"/>
          <w:color w:val="000000"/>
          <w:sz w:val="24"/>
          <w:szCs w:val="24"/>
        </w:rPr>
      </w:pPr>
      <w:r w:rsidRPr="008A3CAD">
        <w:rPr>
          <w:rFonts w:ascii="Times New Roman" w:hAnsi="Times New Roman"/>
          <w:color w:val="000000"/>
          <w:sz w:val="24"/>
          <w:szCs w:val="24"/>
        </w:rPr>
        <w:t>Федеральным законом</w:t>
      </w:r>
      <w:r>
        <w:rPr>
          <w:rFonts w:ascii="Times New Roman" w:hAnsi="Times New Roman"/>
          <w:color w:val="000000"/>
          <w:sz w:val="24"/>
          <w:szCs w:val="24"/>
        </w:rPr>
        <w:t xml:space="preserve"> Российской Федерации </w:t>
      </w:r>
      <w:r w:rsidR="0081229F">
        <w:rPr>
          <w:rFonts w:ascii="Times New Roman" w:hAnsi="Times New Roman"/>
          <w:color w:val="000000"/>
          <w:sz w:val="24"/>
          <w:szCs w:val="24"/>
        </w:rPr>
        <w:t xml:space="preserve"> от 29 декабря 2012 го</w:t>
      </w:r>
      <w:r w:rsidR="00B36FCA">
        <w:rPr>
          <w:rFonts w:ascii="Times New Roman" w:hAnsi="Times New Roman"/>
          <w:color w:val="000000"/>
          <w:sz w:val="24"/>
          <w:szCs w:val="24"/>
        </w:rPr>
        <w:t>да</w:t>
      </w:r>
      <w:r w:rsidRPr="008A3CAD">
        <w:rPr>
          <w:rFonts w:ascii="Times New Roman" w:hAnsi="Times New Roman"/>
          <w:color w:val="000000"/>
          <w:sz w:val="24"/>
          <w:szCs w:val="24"/>
        </w:rPr>
        <w:t xml:space="preserve"> № 273-ФЗ «Об образовании в Российской Федерации»;  </w:t>
      </w:r>
    </w:p>
    <w:p w:rsidR="00EB7902" w:rsidRPr="00C424A0" w:rsidRDefault="00C424A0" w:rsidP="00C424A0">
      <w:pPr>
        <w:widowControl w:val="0"/>
        <w:autoSpaceDE w:val="0"/>
        <w:autoSpaceDN w:val="0"/>
        <w:adjustRightInd w:val="0"/>
        <w:spacing w:after="0"/>
        <w:jc w:val="both"/>
        <w:rPr>
          <w:rFonts w:ascii="Times New Roman" w:hAnsi="Times New Roman"/>
          <w:sz w:val="24"/>
          <w:szCs w:val="24"/>
        </w:rPr>
      </w:pPr>
      <w:r>
        <w:rPr>
          <w:rFonts w:ascii="Times New Roman" w:eastAsia="Calibri" w:hAnsi="Times New Roman"/>
          <w:sz w:val="24"/>
          <w:szCs w:val="24"/>
        </w:rPr>
        <w:tab/>
      </w:r>
      <w:r w:rsidR="00EB7902" w:rsidRPr="00D53C11">
        <w:rPr>
          <w:rFonts w:ascii="Times New Roman" w:eastAsia="Calibri" w:hAnsi="Times New Roman"/>
          <w:sz w:val="24"/>
          <w:szCs w:val="24"/>
        </w:rPr>
        <w:t>Приказом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Fonts w:ascii="Times New Roman" w:eastAsia="Calibri" w:hAnsi="Times New Roman"/>
          <w:sz w:val="24"/>
          <w:szCs w:val="24"/>
        </w:rPr>
        <w:t xml:space="preserve"> </w:t>
      </w:r>
      <w:r>
        <w:rPr>
          <w:rFonts w:ascii="Times New Roman" w:hAnsi="Times New Roman"/>
          <w:sz w:val="24"/>
          <w:szCs w:val="24"/>
        </w:rPr>
        <w:t>(в ред. Приказа Мин</w:t>
      </w:r>
      <w:r w:rsidR="00B36FCA">
        <w:rPr>
          <w:rFonts w:ascii="Times New Roman" w:hAnsi="Times New Roman"/>
          <w:sz w:val="24"/>
          <w:szCs w:val="24"/>
        </w:rPr>
        <w:t xml:space="preserve">истерства </w:t>
      </w:r>
      <w:r>
        <w:rPr>
          <w:rFonts w:ascii="Times New Roman" w:hAnsi="Times New Roman"/>
          <w:sz w:val="24"/>
          <w:szCs w:val="24"/>
        </w:rPr>
        <w:t xml:space="preserve">просвещения </w:t>
      </w:r>
      <w:r w:rsidR="00B36FCA" w:rsidRPr="00D53C11">
        <w:rPr>
          <w:rFonts w:ascii="Times New Roman" w:eastAsia="Calibri" w:hAnsi="Times New Roman"/>
          <w:sz w:val="24"/>
          <w:szCs w:val="24"/>
        </w:rPr>
        <w:t>Российской Федерации</w:t>
      </w:r>
      <w:r>
        <w:rPr>
          <w:rFonts w:ascii="Times New Roman" w:hAnsi="Times New Roman"/>
          <w:sz w:val="24"/>
          <w:szCs w:val="24"/>
        </w:rPr>
        <w:t xml:space="preserve"> </w:t>
      </w:r>
      <w:hyperlink r:id="rId7" w:anchor="l0" w:history="1">
        <w:r>
          <w:rPr>
            <w:rFonts w:ascii="Times New Roman" w:hAnsi="Times New Roman"/>
            <w:sz w:val="24"/>
            <w:szCs w:val="24"/>
            <w:u w:val="single"/>
          </w:rPr>
          <w:t xml:space="preserve">от 17 января 2019 года </w:t>
        </w:r>
        <w:r w:rsidR="00B36FCA">
          <w:rPr>
            <w:rFonts w:ascii="Times New Roman" w:hAnsi="Times New Roman"/>
            <w:sz w:val="24"/>
            <w:szCs w:val="24"/>
            <w:u w:val="single"/>
          </w:rPr>
          <w:t xml:space="preserve">                   </w:t>
        </w:r>
        <w:r>
          <w:rPr>
            <w:rFonts w:ascii="Times New Roman" w:hAnsi="Times New Roman"/>
            <w:sz w:val="24"/>
            <w:szCs w:val="24"/>
            <w:u w:val="single"/>
          </w:rPr>
          <w:t>№ 20</w:t>
        </w:r>
      </w:hyperlink>
      <w:r>
        <w:rPr>
          <w:rFonts w:ascii="Times New Roman" w:hAnsi="Times New Roman"/>
          <w:sz w:val="24"/>
          <w:szCs w:val="24"/>
        </w:rPr>
        <w:t>)</w:t>
      </w:r>
      <w:r w:rsidR="00EB7902" w:rsidRPr="00D53C11">
        <w:rPr>
          <w:rFonts w:ascii="Times New Roman" w:eastAsia="Calibri" w:hAnsi="Times New Roman"/>
          <w:sz w:val="24"/>
          <w:szCs w:val="24"/>
        </w:rPr>
        <w:t>;</w:t>
      </w:r>
    </w:p>
    <w:p w:rsidR="00EB7902" w:rsidRPr="00D53C11" w:rsidRDefault="00EB7902" w:rsidP="00C424A0">
      <w:pPr>
        <w:widowControl w:val="0"/>
        <w:autoSpaceDE w:val="0"/>
        <w:autoSpaceDN w:val="0"/>
        <w:adjustRightInd w:val="0"/>
        <w:spacing w:after="0"/>
        <w:ind w:firstLine="567"/>
        <w:jc w:val="both"/>
        <w:rPr>
          <w:rFonts w:ascii="Times New Roman" w:hAnsi="Times New Roman"/>
          <w:sz w:val="24"/>
          <w:szCs w:val="24"/>
        </w:rPr>
      </w:pPr>
      <w:r w:rsidRPr="00D53C11">
        <w:rPr>
          <w:rFonts w:ascii="Times New Roman" w:hAnsi="Times New Roman"/>
          <w:bCs/>
          <w:sz w:val="24"/>
          <w:szCs w:val="24"/>
        </w:rPr>
        <w:t xml:space="preserve"> </w:t>
      </w:r>
      <w:r w:rsidR="00A66B9F">
        <w:rPr>
          <w:rFonts w:ascii="Times New Roman" w:hAnsi="Times New Roman"/>
          <w:sz w:val="24"/>
          <w:szCs w:val="24"/>
        </w:rPr>
        <w:t>У</w:t>
      </w:r>
      <w:r w:rsidRPr="00D53C11">
        <w:rPr>
          <w:rFonts w:ascii="Times New Roman" w:hAnsi="Times New Roman"/>
          <w:sz w:val="24"/>
          <w:szCs w:val="24"/>
        </w:rPr>
        <w:t>ставом МБОУ СОШ № 3</w:t>
      </w:r>
      <w:r w:rsidR="00A66B9F">
        <w:rPr>
          <w:rFonts w:ascii="Times New Roman" w:hAnsi="Times New Roman"/>
          <w:sz w:val="24"/>
          <w:szCs w:val="24"/>
        </w:rPr>
        <w:t>.</w:t>
      </w:r>
    </w:p>
    <w:p w:rsidR="00EB7902" w:rsidRDefault="00EB7902" w:rsidP="00EB7902">
      <w:pPr>
        <w:spacing w:after="0"/>
        <w:jc w:val="both"/>
        <w:rPr>
          <w:rFonts w:ascii="Times New Roman" w:hAnsi="Times New Roman"/>
          <w:color w:val="FF0000"/>
          <w:sz w:val="24"/>
          <w:szCs w:val="24"/>
        </w:rPr>
      </w:pPr>
    </w:p>
    <w:p w:rsidR="00EB7902" w:rsidRDefault="00EB7902" w:rsidP="00EB7902">
      <w:pPr>
        <w:spacing w:after="0"/>
        <w:jc w:val="both"/>
        <w:rPr>
          <w:rFonts w:ascii="Times New Roman" w:hAnsi="Times New Roman"/>
          <w:color w:val="FF0000"/>
          <w:sz w:val="24"/>
          <w:szCs w:val="24"/>
        </w:rPr>
      </w:pPr>
    </w:p>
    <w:p w:rsidR="00A66B9F" w:rsidRDefault="00A66B9F" w:rsidP="00EB7902">
      <w:pPr>
        <w:spacing w:after="0"/>
        <w:jc w:val="both"/>
        <w:rPr>
          <w:rFonts w:ascii="Times New Roman" w:hAnsi="Times New Roman"/>
          <w:color w:val="FF0000"/>
          <w:sz w:val="24"/>
          <w:szCs w:val="24"/>
        </w:rPr>
      </w:pPr>
    </w:p>
    <w:p w:rsidR="00A66B9F" w:rsidRDefault="00A66B9F" w:rsidP="00EB7902">
      <w:pPr>
        <w:spacing w:after="0"/>
        <w:jc w:val="both"/>
        <w:rPr>
          <w:rFonts w:ascii="Times New Roman" w:hAnsi="Times New Roman"/>
          <w:color w:val="FF0000"/>
          <w:sz w:val="24"/>
          <w:szCs w:val="24"/>
        </w:rPr>
      </w:pPr>
    </w:p>
    <w:p w:rsidR="00A66B9F" w:rsidRPr="00D53C11" w:rsidRDefault="00A66B9F" w:rsidP="00EB7902">
      <w:pPr>
        <w:spacing w:after="0"/>
        <w:jc w:val="both"/>
        <w:rPr>
          <w:rFonts w:ascii="Times New Roman" w:hAnsi="Times New Roman"/>
          <w:color w:val="FF0000"/>
          <w:sz w:val="24"/>
          <w:szCs w:val="24"/>
        </w:rPr>
      </w:pPr>
    </w:p>
    <w:p w:rsidR="00EB7902" w:rsidRPr="00734EA9" w:rsidRDefault="00EB7902" w:rsidP="00EB7902">
      <w:pPr>
        <w:spacing w:after="0"/>
        <w:ind w:firstLine="567"/>
        <w:jc w:val="both"/>
        <w:rPr>
          <w:rFonts w:ascii="Times New Roman" w:hAnsi="Times New Roman"/>
          <w:b/>
          <w:sz w:val="24"/>
          <w:szCs w:val="24"/>
        </w:rPr>
      </w:pPr>
      <w:r>
        <w:rPr>
          <w:rFonts w:ascii="Times New Roman" w:hAnsi="Times New Roman"/>
          <w:b/>
          <w:sz w:val="24"/>
          <w:szCs w:val="24"/>
        </w:rPr>
        <w:lastRenderedPageBreak/>
        <w:t>II</w:t>
      </w:r>
      <w:r w:rsidRPr="00734EA9">
        <w:rPr>
          <w:rFonts w:ascii="Times New Roman" w:hAnsi="Times New Roman"/>
          <w:b/>
          <w:sz w:val="24"/>
          <w:szCs w:val="24"/>
        </w:rPr>
        <w:t>. Прекращение образовательных отношений (перевод и отчисление из образовательной организации)</w:t>
      </w:r>
    </w:p>
    <w:p w:rsidR="00EB7902" w:rsidRPr="00D53C11" w:rsidRDefault="00EB7902" w:rsidP="00EB7902">
      <w:pPr>
        <w:spacing w:after="0"/>
        <w:ind w:left="360" w:firstLine="567"/>
        <w:jc w:val="center"/>
        <w:rPr>
          <w:rFonts w:ascii="Times New Roman" w:hAnsi="Times New Roman"/>
          <w:color w:val="FF0000"/>
          <w:sz w:val="24"/>
          <w:szCs w:val="24"/>
        </w:rPr>
      </w:pPr>
    </w:p>
    <w:p w:rsidR="00EB7902" w:rsidRPr="0084530B" w:rsidRDefault="00EB7902" w:rsidP="00EB7902">
      <w:pPr>
        <w:pStyle w:val="a4"/>
        <w:spacing w:before="0" w:beforeAutospacing="0" w:after="0" w:afterAutospacing="0" w:line="276" w:lineRule="auto"/>
        <w:ind w:firstLine="567"/>
        <w:jc w:val="both"/>
      </w:pPr>
      <w:r>
        <w:t>3</w:t>
      </w:r>
      <w:r w:rsidRPr="0084530B">
        <w:t>. Образовательные отношения прекращаются в связи с отчислением обучающегося из организации, осуществляющей образовательную деятельность:</w:t>
      </w:r>
    </w:p>
    <w:p w:rsidR="00EB7902" w:rsidRPr="0084530B" w:rsidRDefault="00EB7902" w:rsidP="00EB7902">
      <w:pPr>
        <w:pStyle w:val="a4"/>
        <w:spacing w:before="0" w:beforeAutospacing="0" w:after="0" w:afterAutospacing="0" w:line="276" w:lineRule="auto"/>
        <w:ind w:firstLine="567"/>
        <w:jc w:val="both"/>
      </w:pPr>
      <w:r w:rsidRPr="0084530B">
        <w:t>1) в связи с получением образования (завершением обучения);</w:t>
      </w:r>
    </w:p>
    <w:p w:rsidR="00EB7902" w:rsidRPr="0084530B" w:rsidRDefault="00EB7902" w:rsidP="00EB7902">
      <w:pPr>
        <w:pStyle w:val="a4"/>
        <w:spacing w:before="0" w:beforeAutospacing="0" w:after="0" w:afterAutospacing="0" w:line="276" w:lineRule="auto"/>
        <w:ind w:firstLine="567"/>
        <w:jc w:val="both"/>
      </w:pPr>
      <w:r w:rsidRPr="0084530B">
        <w:t>2) досрочно:</w:t>
      </w:r>
    </w:p>
    <w:p w:rsidR="00EB7902" w:rsidRPr="00EB32BD" w:rsidRDefault="00EB7902" w:rsidP="00EB7902">
      <w:pPr>
        <w:pStyle w:val="a4"/>
        <w:spacing w:before="0" w:beforeAutospacing="0" w:after="0" w:afterAutospacing="0" w:line="276" w:lineRule="auto"/>
        <w:ind w:firstLine="567"/>
        <w:jc w:val="both"/>
      </w:pPr>
      <w:r w:rsidRPr="00EB32BD">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B7902" w:rsidRPr="00EB32BD" w:rsidRDefault="00EB7902" w:rsidP="00EB7902">
      <w:pPr>
        <w:pStyle w:val="a4"/>
        <w:spacing w:before="0" w:beforeAutospacing="0" w:after="0" w:afterAutospacing="0" w:line="276" w:lineRule="auto"/>
        <w:ind w:firstLine="567"/>
        <w:jc w:val="both"/>
      </w:pPr>
      <w:r w:rsidRPr="00EB32BD">
        <w:t>-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установления нарушения порядка приёма в образовательную организацию, повлекшего по вине обучающегося его незаконное зачисление в образовательную организацию;</w:t>
      </w:r>
    </w:p>
    <w:p w:rsidR="00EB7902" w:rsidRPr="00EB32BD" w:rsidRDefault="00EB7902" w:rsidP="00EB7902">
      <w:pPr>
        <w:pStyle w:val="a4"/>
        <w:spacing w:before="0" w:beforeAutospacing="0" w:after="0" w:afterAutospacing="0" w:line="276" w:lineRule="auto"/>
        <w:ind w:firstLine="567"/>
        <w:jc w:val="both"/>
      </w:pPr>
      <w:r w:rsidRPr="00EB32BD">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B7902" w:rsidRPr="00EB32BD" w:rsidRDefault="00EB7902" w:rsidP="00EB7902">
      <w:pPr>
        <w:pStyle w:val="pagetext"/>
        <w:shd w:val="clear" w:color="auto" w:fill="FFFFFF"/>
        <w:spacing w:before="0" w:beforeAutospacing="0" w:after="0" w:afterAutospacing="0" w:line="276" w:lineRule="auto"/>
        <w:ind w:firstLine="567"/>
        <w:jc w:val="both"/>
        <w:textAlignment w:val="baseline"/>
      </w:pPr>
      <w:r>
        <w:t>4</w:t>
      </w:r>
      <w:r w:rsidRPr="00EB32BD">
        <w:t>. Перевод обучающихся из МБОУ СОШ № 3,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уровней и направленности,  осуществляется  в следующих случаях:</w:t>
      </w:r>
    </w:p>
    <w:p w:rsidR="00EB7902" w:rsidRPr="00EB32BD" w:rsidRDefault="00EB7902" w:rsidP="00EB7902">
      <w:pPr>
        <w:shd w:val="clear" w:color="auto" w:fill="FFFFFF"/>
        <w:spacing w:after="0"/>
        <w:ind w:firstLine="567"/>
        <w:jc w:val="both"/>
        <w:rPr>
          <w:rFonts w:ascii="Times New Roman" w:hAnsi="Times New Roman"/>
          <w:sz w:val="24"/>
          <w:szCs w:val="24"/>
        </w:rPr>
      </w:pPr>
      <w:r w:rsidRPr="00EB32BD">
        <w:rPr>
          <w:rFonts w:ascii="Times New Roman" w:hAnsi="Times New Roman"/>
          <w:sz w:val="24"/>
          <w:szCs w:val="24"/>
        </w:rPr>
        <w:t>по инициативе совершеннолетнего обучающегося или родителей (законных представителей) несовершеннолетнего обучающегося;</w:t>
      </w:r>
    </w:p>
    <w:p w:rsidR="00EB7902" w:rsidRPr="00EB32BD" w:rsidRDefault="00EB7902" w:rsidP="00EB7902">
      <w:pPr>
        <w:shd w:val="clear" w:color="auto" w:fill="FFFFFF"/>
        <w:spacing w:after="0"/>
        <w:ind w:firstLine="567"/>
        <w:jc w:val="both"/>
        <w:rPr>
          <w:rFonts w:ascii="Times New Roman" w:hAnsi="Times New Roman"/>
          <w:sz w:val="24"/>
          <w:szCs w:val="24"/>
        </w:rPr>
      </w:pPr>
      <w:r w:rsidRPr="00EB32BD">
        <w:rPr>
          <w:rFonts w:ascii="Times New Roman" w:hAnsi="Times New Roman"/>
          <w:sz w:val="24"/>
          <w:szCs w:val="24"/>
        </w:rPr>
        <w:t xml:space="preserve">в случае прекращения деятельности исходной организации, аннулирования лицензии на осуществление образовательной деятельности (далее </w:t>
      </w:r>
      <w:r w:rsidRPr="00EB32BD">
        <w:rPr>
          <w:rFonts w:ascii="Times New Roman" w:hAnsi="Times New Roman"/>
          <w:sz w:val="24"/>
          <w:szCs w:val="24"/>
          <w:shd w:val="clear" w:color="auto" w:fill="FFFFFF"/>
        </w:rPr>
        <w:t xml:space="preserve">– </w:t>
      </w:r>
      <w:r w:rsidRPr="00EB32BD">
        <w:rPr>
          <w:rFonts w:ascii="Times New Roman" w:hAnsi="Times New Roman"/>
          <w:sz w:val="24"/>
          <w:szCs w:val="24"/>
        </w:rPr>
        <w:t>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EB7902" w:rsidRPr="00EB32BD" w:rsidRDefault="00EB7902" w:rsidP="00EB7902">
      <w:pPr>
        <w:shd w:val="clear" w:color="auto" w:fill="FFFFFF"/>
        <w:spacing w:after="0"/>
        <w:ind w:firstLine="567"/>
        <w:jc w:val="both"/>
        <w:rPr>
          <w:rFonts w:ascii="Times New Roman" w:hAnsi="Times New Roman"/>
          <w:sz w:val="24"/>
          <w:szCs w:val="24"/>
        </w:rPr>
      </w:pPr>
      <w:r w:rsidRPr="00EB32BD">
        <w:rPr>
          <w:rFonts w:ascii="Times New Roman" w:hAnsi="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EB7902" w:rsidRPr="00EB32BD" w:rsidRDefault="00EB7902" w:rsidP="00EB7902">
      <w:pPr>
        <w:shd w:val="clear" w:color="auto" w:fill="FFFFFF"/>
        <w:spacing w:after="0"/>
        <w:ind w:firstLine="567"/>
        <w:jc w:val="both"/>
        <w:rPr>
          <w:rFonts w:ascii="Times New Roman" w:hAnsi="Times New Roman"/>
          <w:sz w:val="24"/>
          <w:szCs w:val="24"/>
        </w:rPr>
      </w:pPr>
      <w:r>
        <w:rPr>
          <w:rFonts w:ascii="Times New Roman" w:hAnsi="Times New Roman"/>
          <w:sz w:val="24"/>
          <w:szCs w:val="24"/>
        </w:rPr>
        <w:t>5</w:t>
      </w:r>
      <w:r w:rsidRPr="00EB32BD">
        <w:rPr>
          <w:rFonts w:ascii="Times New Roman" w:hAnsi="Times New Roman"/>
          <w:sz w:val="24"/>
          <w:szCs w:val="24"/>
        </w:rPr>
        <w:t>. Перевод обучающихся не зависит от периода (времени) учебного года.</w:t>
      </w:r>
    </w:p>
    <w:p w:rsidR="00EB7902" w:rsidRDefault="00EB7902" w:rsidP="00EB7902">
      <w:pPr>
        <w:shd w:val="clear" w:color="auto" w:fill="FFFFFF"/>
        <w:spacing w:after="0"/>
        <w:ind w:firstLine="567"/>
        <w:jc w:val="center"/>
        <w:rPr>
          <w:rFonts w:ascii="Times New Roman" w:hAnsi="Times New Roman"/>
          <w:b/>
          <w:bCs/>
          <w:color w:val="FF0000"/>
          <w:sz w:val="24"/>
          <w:szCs w:val="24"/>
        </w:rPr>
      </w:pPr>
    </w:p>
    <w:p w:rsidR="00EB7902" w:rsidRPr="00D53C11" w:rsidRDefault="00EB7902" w:rsidP="00EB7902">
      <w:pPr>
        <w:shd w:val="clear" w:color="auto" w:fill="FFFFFF"/>
        <w:spacing w:after="0"/>
        <w:ind w:firstLine="567"/>
        <w:jc w:val="center"/>
        <w:rPr>
          <w:rFonts w:ascii="Times New Roman" w:hAnsi="Times New Roman"/>
          <w:b/>
          <w:bCs/>
          <w:color w:val="FF0000"/>
          <w:sz w:val="24"/>
          <w:szCs w:val="24"/>
        </w:rPr>
      </w:pPr>
    </w:p>
    <w:p w:rsidR="00EB7902" w:rsidRPr="00EB32BD" w:rsidRDefault="00EB7902" w:rsidP="00EB7902">
      <w:pPr>
        <w:shd w:val="clear" w:color="auto" w:fill="FFFFFF"/>
        <w:spacing w:after="0"/>
        <w:ind w:firstLine="567"/>
        <w:jc w:val="both"/>
        <w:rPr>
          <w:rFonts w:ascii="Times New Roman" w:hAnsi="Times New Roman"/>
          <w:b/>
          <w:bCs/>
          <w:sz w:val="24"/>
          <w:szCs w:val="24"/>
        </w:rPr>
      </w:pPr>
      <w:r w:rsidRPr="00EB32BD">
        <w:rPr>
          <w:rFonts w:ascii="Times New Roman" w:hAnsi="Times New Roman"/>
          <w:b/>
          <w:sz w:val="24"/>
          <w:szCs w:val="24"/>
        </w:rPr>
        <w:t xml:space="preserve">III. </w:t>
      </w:r>
      <w:r w:rsidRPr="00EB32BD">
        <w:rPr>
          <w:rFonts w:ascii="Times New Roman" w:hAnsi="Times New Roman"/>
          <w:b/>
          <w:bCs/>
          <w:sz w:val="24"/>
          <w:szCs w:val="24"/>
        </w:rPr>
        <w:t>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EB7902" w:rsidRPr="00D53C11" w:rsidRDefault="00EB7902" w:rsidP="00EB7902">
      <w:pPr>
        <w:shd w:val="clear" w:color="auto" w:fill="FFFFFF"/>
        <w:spacing w:after="0"/>
        <w:ind w:firstLine="567"/>
        <w:jc w:val="center"/>
        <w:rPr>
          <w:rFonts w:ascii="Times New Roman" w:hAnsi="Times New Roman"/>
          <w:color w:val="FF0000"/>
          <w:sz w:val="24"/>
          <w:szCs w:val="24"/>
        </w:rPr>
      </w:pPr>
    </w:p>
    <w:p w:rsidR="00EB7902" w:rsidRPr="00C36DA3" w:rsidRDefault="00EB7902" w:rsidP="00EB7902">
      <w:pPr>
        <w:shd w:val="clear" w:color="auto" w:fill="FFFFFF"/>
        <w:spacing w:after="0"/>
        <w:ind w:firstLine="567"/>
        <w:jc w:val="both"/>
        <w:rPr>
          <w:rFonts w:ascii="Times New Roman" w:hAnsi="Times New Roman"/>
          <w:sz w:val="24"/>
          <w:szCs w:val="24"/>
        </w:rPr>
      </w:pPr>
      <w:r>
        <w:rPr>
          <w:rFonts w:ascii="Times New Roman" w:hAnsi="Times New Roman"/>
          <w:sz w:val="24"/>
          <w:szCs w:val="24"/>
        </w:rPr>
        <w:t>6</w:t>
      </w:r>
      <w:r w:rsidRPr="00EB32BD">
        <w:rPr>
          <w:rFonts w:ascii="Times New Roman" w:hAnsi="Times New Roman"/>
          <w:sz w:val="24"/>
          <w:szCs w:val="24"/>
        </w:rPr>
        <w:t xml:space="preserve">. В случае перевода совершеннолетнего обучающегося по его инициативе или несовершеннолетнего обучающегося по инициативе его родителей (законных </w:t>
      </w:r>
      <w:r w:rsidRPr="00EB32BD">
        <w:rPr>
          <w:rFonts w:ascii="Times New Roman" w:hAnsi="Times New Roman"/>
          <w:sz w:val="24"/>
          <w:szCs w:val="24"/>
        </w:rPr>
        <w:lastRenderedPageBreak/>
        <w:t xml:space="preserve">представителей) совершеннолетний обучающийся или родители (законные </w:t>
      </w:r>
      <w:r w:rsidRPr="00C36DA3">
        <w:rPr>
          <w:rFonts w:ascii="Times New Roman" w:hAnsi="Times New Roman"/>
          <w:sz w:val="24"/>
          <w:szCs w:val="24"/>
        </w:rPr>
        <w:t>представители) несовершеннолетнего обучающегося:</w:t>
      </w:r>
    </w:p>
    <w:p w:rsidR="00EB7902" w:rsidRPr="00C36DA3" w:rsidRDefault="00EB7902" w:rsidP="00EB7902">
      <w:pPr>
        <w:shd w:val="clear" w:color="auto" w:fill="FFFFFF"/>
        <w:spacing w:after="0"/>
        <w:ind w:firstLine="567"/>
        <w:jc w:val="both"/>
        <w:rPr>
          <w:rFonts w:ascii="Times New Roman" w:hAnsi="Times New Roman"/>
          <w:sz w:val="24"/>
          <w:szCs w:val="24"/>
        </w:rPr>
      </w:pPr>
      <w:r w:rsidRPr="00C36DA3">
        <w:rPr>
          <w:rFonts w:ascii="Times New Roman" w:hAnsi="Times New Roman"/>
          <w:sz w:val="24"/>
          <w:szCs w:val="24"/>
        </w:rPr>
        <w:t>осуществляют выбор принимающей организации;</w:t>
      </w:r>
    </w:p>
    <w:p w:rsidR="00EB7902" w:rsidRPr="00C36DA3" w:rsidRDefault="00EB7902" w:rsidP="00EB7902">
      <w:pPr>
        <w:shd w:val="clear" w:color="auto" w:fill="FFFFFF"/>
        <w:spacing w:after="0"/>
        <w:ind w:firstLine="567"/>
        <w:jc w:val="both"/>
        <w:rPr>
          <w:rFonts w:ascii="Times New Roman" w:hAnsi="Times New Roman"/>
          <w:sz w:val="24"/>
          <w:szCs w:val="24"/>
        </w:rPr>
      </w:pPr>
      <w:r w:rsidRPr="00C36DA3">
        <w:rPr>
          <w:rFonts w:ascii="Times New Roman" w:hAnsi="Times New Roman"/>
          <w:sz w:val="24"/>
          <w:szCs w:val="24"/>
        </w:rPr>
        <w:t>обращаются в выбранную организацию с запросом о наличии свободных мест, в том числе с использованием сети Интернет;</w:t>
      </w:r>
    </w:p>
    <w:p w:rsidR="00EB7902" w:rsidRPr="00C36DA3" w:rsidRDefault="00EB7902" w:rsidP="00EB7902">
      <w:pPr>
        <w:shd w:val="clear" w:color="auto" w:fill="FFFFFF"/>
        <w:spacing w:after="0"/>
        <w:ind w:firstLine="567"/>
        <w:jc w:val="both"/>
        <w:rPr>
          <w:rFonts w:ascii="Times New Roman" w:hAnsi="Times New Roman"/>
          <w:sz w:val="24"/>
          <w:szCs w:val="24"/>
        </w:rPr>
      </w:pPr>
      <w:r w:rsidRPr="00C36DA3">
        <w:rPr>
          <w:rFonts w:ascii="Times New Roman" w:hAnsi="Times New Roman"/>
          <w:sz w:val="24"/>
          <w:szCs w:val="24"/>
        </w:rPr>
        <w:t>при отсутствии свободных мест в выбранной организации обращаются в управление образования и молодёжной политики Уссурийского городского округа для определения принимающей организации из числа муниципальных образовательных организаций.</w:t>
      </w:r>
    </w:p>
    <w:p w:rsidR="00EB7902" w:rsidRPr="00C36DA3" w:rsidRDefault="00EB7902" w:rsidP="00EB7902">
      <w:pPr>
        <w:shd w:val="clear" w:color="auto" w:fill="FFFFFF"/>
        <w:spacing w:after="0"/>
        <w:ind w:firstLine="567"/>
        <w:jc w:val="both"/>
        <w:rPr>
          <w:rFonts w:ascii="Times New Roman" w:hAnsi="Times New Roman"/>
          <w:sz w:val="24"/>
          <w:szCs w:val="24"/>
        </w:rPr>
      </w:pPr>
      <w:r w:rsidRPr="00C36DA3">
        <w:rPr>
          <w:rFonts w:ascii="Times New Roman" w:hAnsi="Times New Roman"/>
          <w:sz w:val="24"/>
          <w:szCs w:val="24"/>
        </w:rPr>
        <w:t>При отчислении в связи с переводом обращаются в МБОУ СОШ № 3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EB7902" w:rsidRPr="001A413E" w:rsidRDefault="00EB7902" w:rsidP="00EB7902">
      <w:pPr>
        <w:shd w:val="clear" w:color="auto" w:fill="FFFFFF"/>
        <w:spacing w:after="0"/>
        <w:ind w:firstLine="567"/>
        <w:jc w:val="both"/>
        <w:rPr>
          <w:rFonts w:ascii="Times New Roman" w:hAnsi="Times New Roman"/>
          <w:sz w:val="24"/>
          <w:szCs w:val="24"/>
        </w:rPr>
      </w:pPr>
      <w:r w:rsidRPr="00C36DA3">
        <w:rPr>
          <w:rFonts w:ascii="Times New Roman" w:hAnsi="Times New Roman"/>
          <w:sz w:val="24"/>
          <w:szCs w:val="24"/>
        </w:rPr>
        <w:t>7. В заявлении совершеннолетнего</w:t>
      </w:r>
      <w:r w:rsidRPr="001A413E">
        <w:rPr>
          <w:rFonts w:ascii="Times New Roman" w:hAnsi="Times New Roman"/>
          <w:sz w:val="24"/>
          <w:szCs w:val="24"/>
        </w:rPr>
        <w:t xml:space="preserve">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EB7902" w:rsidRPr="001A413E" w:rsidRDefault="00EB7902" w:rsidP="00EB7902">
      <w:pPr>
        <w:shd w:val="clear" w:color="auto" w:fill="FFFFFF"/>
        <w:spacing w:after="0"/>
        <w:ind w:firstLine="567"/>
        <w:jc w:val="both"/>
        <w:rPr>
          <w:rFonts w:ascii="Times New Roman" w:hAnsi="Times New Roman"/>
          <w:sz w:val="24"/>
          <w:szCs w:val="24"/>
        </w:rPr>
      </w:pPr>
      <w:r w:rsidRPr="001A413E">
        <w:rPr>
          <w:rFonts w:ascii="Times New Roman" w:hAnsi="Times New Roman"/>
          <w:sz w:val="24"/>
          <w:szCs w:val="24"/>
        </w:rPr>
        <w:t>а) фамилия, имя, отчество (при наличии) обучающегося;</w:t>
      </w:r>
    </w:p>
    <w:p w:rsidR="00EB7902" w:rsidRPr="001A413E" w:rsidRDefault="00EB7902" w:rsidP="00EB7902">
      <w:pPr>
        <w:shd w:val="clear" w:color="auto" w:fill="FFFFFF"/>
        <w:spacing w:after="0"/>
        <w:ind w:firstLine="567"/>
        <w:jc w:val="both"/>
        <w:rPr>
          <w:rFonts w:ascii="Times New Roman" w:hAnsi="Times New Roman"/>
          <w:sz w:val="24"/>
          <w:szCs w:val="24"/>
        </w:rPr>
      </w:pPr>
      <w:r w:rsidRPr="001A413E">
        <w:rPr>
          <w:rFonts w:ascii="Times New Roman" w:hAnsi="Times New Roman"/>
          <w:sz w:val="24"/>
          <w:szCs w:val="24"/>
        </w:rPr>
        <w:t>б) дата рождения;</w:t>
      </w:r>
    </w:p>
    <w:p w:rsidR="00EB7902" w:rsidRPr="001A413E" w:rsidRDefault="00EB7902" w:rsidP="00EB7902">
      <w:pPr>
        <w:shd w:val="clear" w:color="auto" w:fill="FFFFFF"/>
        <w:spacing w:after="0"/>
        <w:ind w:firstLine="567"/>
        <w:jc w:val="both"/>
        <w:rPr>
          <w:rFonts w:ascii="Times New Roman" w:hAnsi="Times New Roman"/>
          <w:sz w:val="24"/>
          <w:szCs w:val="24"/>
        </w:rPr>
      </w:pPr>
      <w:r w:rsidRPr="001A413E">
        <w:rPr>
          <w:rFonts w:ascii="Times New Roman" w:hAnsi="Times New Roman"/>
          <w:sz w:val="24"/>
          <w:szCs w:val="24"/>
        </w:rPr>
        <w:t>в) класс и профиль обучения (при наличии);</w:t>
      </w:r>
    </w:p>
    <w:p w:rsidR="00EB7902" w:rsidRPr="001A413E" w:rsidRDefault="00EB7902" w:rsidP="00EB7902">
      <w:pPr>
        <w:shd w:val="clear" w:color="auto" w:fill="FFFFFF"/>
        <w:spacing w:after="0"/>
        <w:ind w:firstLine="567"/>
        <w:jc w:val="both"/>
        <w:rPr>
          <w:rFonts w:ascii="Times New Roman" w:hAnsi="Times New Roman"/>
          <w:sz w:val="24"/>
          <w:szCs w:val="24"/>
        </w:rPr>
      </w:pPr>
      <w:r w:rsidRPr="001A413E">
        <w:rPr>
          <w:rFonts w:ascii="Times New Roman" w:hAnsi="Times New Roman"/>
          <w:sz w:val="24"/>
          <w:szCs w:val="24"/>
        </w:rP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EB7902" w:rsidRPr="00F2015E" w:rsidRDefault="00EB7902" w:rsidP="000A606D">
      <w:pPr>
        <w:shd w:val="clear" w:color="auto" w:fill="FFFFFF"/>
        <w:spacing w:after="0"/>
        <w:ind w:firstLine="567"/>
        <w:jc w:val="both"/>
        <w:rPr>
          <w:rFonts w:ascii="Times New Roman" w:hAnsi="Times New Roman"/>
          <w:sz w:val="24"/>
          <w:szCs w:val="24"/>
        </w:rPr>
      </w:pPr>
      <w:r>
        <w:rPr>
          <w:rFonts w:ascii="Times New Roman" w:hAnsi="Times New Roman"/>
          <w:sz w:val="24"/>
          <w:szCs w:val="24"/>
        </w:rPr>
        <w:t>8</w:t>
      </w:r>
      <w:r w:rsidRPr="00F2015E">
        <w:rPr>
          <w:rFonts w:ascii="Times New Roman" w:hAnsi="Times New Roman"/>
          <w:sz w:val="24"/>
          <w:szCs w:val="24"/>
        </w:rPr>
        <w:t>.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трёхдневный срок издаёт распорядительный акт об отчислении обучающегося в порядке перевода с указанием принимающей организации.</w:t>
      </w:r>
    </w:p>
    <w:p w:rsidR="00EB7902" w:rsidRPr="00F2015E" w:rsidRDefault="00EB7902" w:rsidP="000A606D">
      <w:pPr>
        <w:shd w:val="clear" w:color="auto" w:fill="FFFFFF"/>
        <w:spacing w:after="0"/>
        <w:ind w:firstLine="567"/>
        <w:jc w:val="both"/>
        <w:rPr>
          <w:rFonts w:ascii="Times New Roman" w:hAnsi="Times New Roman"/>
          <w:sz w:val="24"/>
          <w:szCs w:val="24"/>
        </w:rPr>
      </w:pPr>
      <w:r>
        <w:rPr>
          <w:rFonts w:ascii="Times New Roman" w:hAnsi="Times New Roman"/>
          <w:sz w:val="24"/>
          <w:szCs w:val="24"/>
        </w:rPr>
        <w:t>9</w:t>
      </w:r>
      <w:r w:rsidRPr="00F2015E">
        <w:rPr>
          <w:rFonts w:ascii="Times New Roman" w:hAnsi="Times New Roman"/>
          <w:sz w:val="24"/>
          <w:szCs w:val="24"/>
        </w:rPr>
        <w:t>. МБОУ СОШ № 3 выдаёт совершеннолетнему обучающемуся или родителям (законным представителям) несовершеннолетнего обучающегося следующие документы:</w:t>
      </w:r>
    </w:p>
    <w:p w:rsidR="00EB7902" w:rsidRPr="00F2015E" w:rsidRDefault="00EB7902" w:rsidP="000A606D">
      <w:pPr>
        <w:shd w:val="clear" w:color="auto" w:fill="FFFFFF"/>
        <w:spacing w:after="0"/>
        <w:ind w:firstLine="567"/>
        <w:jc w:val="both"/>
        <w:rPr>
          <w:rFonts w:ascii="Times New Roman" w:hAnsi="Times New Roman"/>
          <w:sz w:val="24"/>
          <w:szCs w:val="24"/>
        </w:rPr>
      </w:pPr>
      <w:r w:rsidRPr="00F2015E">
        <w:rPr>
          <w:rFonts w:ascii="Times New Roman" w:hAnsi="Times New Roman"/>
          <w:sz w:val="24"/>
          <w:szCs w:val="24"/>
        </w:rPr>
        <w:t>личное дело обучающегося;</w:t>
      </w:r>
    </w:p>
    <w:p w:rsidR="00EB7902" w:rsidRPr="00F2015E" w:rsidRDefault="00EB7902" w:rsidP="000A606D">
      <w:pPr>
        <w:shd w:val="clear" w:color="auto" w:fill="FFFFFF"/>
        <w:spacing w:after="0"/>
        <w:ind w:firstLine="567"/>
        <w:jc w:val="both"/>
        <w:rPr>
          <w:rFonts w:ascii="Times New Roman" w:hAnsi="Times New Roman"/>
          <w:sz w:val="24"/>
          <w:szCs w:val="24"/>
        </w:rPr>
      </w:pPr>
      <w:r w:rsidRPr="00F2015E">
        <w:rPr>
          <w:rFonts w:ascii="Times New Roman" w:hAnsi="Times New Roman"/>
          <w:sz w:val="24"/>
          <w:szCs w:val="24"/>
        </w:rPr>
        <w:t>документы, содержащие информацию об успеваемости обучающегося в текущем учебном году (выписка из классного журнала</w:t>
      </w:r>
      <w:r w:rsidR="00C36DA3">
        <w:rPr>
          <w:rFonts w:ascii="Times New Roman" w:hAnsi="Times New Roman"/>
          <w:sz w:val="24"/>
          <w:szCs w:val="24"/>
        </w:rPr>
        <w:t xml:space="preserve"> </w:t>
      </w:r>
      <w:r w:rsidRPr="00F2015E">
        <w:rPr>
          <w:rFonts w:ascii="Times New Roman" w:hAnsi="Times New Roman"/>
          <w:sz w:val="24"/>
          <w:szCs w:val="24"/>
        </w:rPr>
        <w:t xml:space="preserve">с текущими отметками и результатами промежуточной аттестации), заверенные печатью </w:t>
      </w:r>
      <w:r w:rsidR="00C36DA3">
        <w:rPr>
          <w:rFonts w:ascii="Times New Roman" w:hAnsi="Times New Roman"/>
          <w:sz w:val="24"/>
          <w:szCs w:val="24"/>
        </w:rPr>
        <w:t>МБОУ СОШ № 3</w:t>
      </w:r>
      <w:r w:rsidRPr="00F2015E">
        <w:rPr>
          <w:rFonts w:ascii="Times New Roman" w:hAnsi="Times New Roman"/>
          <w:sz w:val="24"/>
          <w:szCs w:val="24"/>
        </w:rPr>
        <w:t xml:space="preserve"> и подписью её руководителя (уполномоченного им лица).</w:t>
      </w:r>
    </w:p>
    <w:p w:rsidR="00EB7902" w:rsidRDefault="00EB7902" w:rsidP="000A606D">
      <w:pPr>
        <w:shd w:val="clear" w:color="auto" w:fill="FFFFFF"/>
        <w:spacing w:after="0"/>
        <w:ind w:firstLine="567"/>
        <w:jc w:val="both"/>
        <w:rPr>
          <w:rFonts w:ascii="Times New Roman" w:hAnsi="Times New Roman"/>
          <w:sz w:val="24"/>
          <w:szCs w:val="24"/>
        </w:rPr>
      </w:pPr>
      <w:r>
        <w:rPr>
          <w:rFonts w:ascii="Times New Roman" w:hAnsi="Times New Roman"/>
          <w:sz w:val="24"/>
          <w:szCs w:val="24"/>
        </w:rPr>
        <w:t>10</w:t>
      </w:r>
      <w:r w:rsidRPr="00F2015E">
        <w:rPr>
          <w:rFonts w:ascii="Times New Roman" w:hAnsi="Times New Roman"/>
          <w:sz w:val="24"/>
          <w:szCs w:val="24"/>
        </w:rPr>
        <w:t>. Требование предоставления других документов в качестве основания для приёма обучающихся в принимающую организацию в связи с переводом из исходной организации не допускается.</w:t>
      </w:r>
    </w:p>
    <w:p w:rsidR="00205A11" w:rsidRDefault="00205A11" w:rsidP="000A606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t>11. Указанные в пункте 9 настоящего Порядка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205A11" w:rsidRDefault="00205A11" w:rsidP="000A606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t>11.1.</w:t>
      </w:r>
      <w:r w:rsidR="000A606D">
        <w:rPr>
          <w:rFonts w:ascii="Times New Roman" w:hAnsi="Times New Roman"/>
          <w:sz w:val="24"/>
          <w:szCs w:val="24"/>
        </w:rPr>
        <w:t xml:space="preserve"> </w:t>
      </w:r>
      <w:r>
        <w:rPr>
          <w:rFonts w:ascii="Times New Roman" w:hAnsi="Times New Roman"/>
          <w:sz w:val="24"/>
          <w:szCs w:val="24"/>
        </w:rPr>
        <w:t xml:space="preserve">При приёме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w:t>
      </w:r>
      <w:r>
        <w:rPr>
          <w:rFonts w:ascii="Times New Roman" w:hAnsi="Times New Roman"/>
          <w:sz w:val="24"/>
          <w:szCs w:val="24"/>
        </w:rPr>
        <w:lastRenderedPageBreak/>
        <w:t>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обучающихся.</w:t>
      </w:r>
    </w:p>
    <w:p w:rsidR="00205A11" w:rsidRDefault="00205A11" w:rsidP="000A606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t>12.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трёх рабочих дней после приёма заявления и документов, указанных в пункте 9 настоящего Порядка, с указанием даты зачисления и класса.</w:t>
      </w:r>
    </w:p>
    <w:p w:rsidR="00205A11" w:rsidRDefault="00205A11" w:rsidP="000A606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t>13.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205A11" w:rsidRDefault="00205A11" w:rsidP="000A606D">
      <w:pPr>
        <w:widowControl w:val="0"/>
        <w:autoSpaceDE w:val="0"/>
        <w:autoSpaceDN w:val="0"/>
        <w:adjustRightInd w:val="0"/>
        <w:spacing w:after="0"/>
        <w:jc w:val="both"/>
        <w:rPr>
          <w:rFonts w:ascii="Times New Roman" w:hAnsi="Times New Roman"/>
          <w:sz w:val="24"/>
          <w:szCs w:val="24"/>
        </w:rPr>
      </w:pPr>
    </w:p>
    <w:p w:rsidR="00EB7902" w:rsidRPr="00205A11" w:rsidRDefault="00205A11" w:rsidP="000A606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
    <w:p w:rsidR="00EB7902" w:rsidRPr="001B232A" w:rsidRDefault="00EB7902" w:rsidP="000A606D">
      <w:pPr>
        <w:shd w:val="clear" w:color="auto" w:fill="FFFFFF"/>
        <w:spacing w:after="0"/>
        <w:ind w:firstLine="567"/>
        <w:jc w:val="both"/>
        <w:rPr>
          <w:rFonts w:ascii="Times New Roman" w:hAnsi="Times New Roman"/>
          <w:b/>
          <w:bCs/>
          <w:sz w:val="24"/>
          <w:szCs w:val="24"/>
        </w:rPr>
      </w:pPr>
      <w:r w:rsidRPr="00EB32BD">
        <w:rPr>
          <w:rFonts w:ascii="Times New Roman" w:hAnsi="Times New Roman"/>
          <w:b/>
          <w:sz w:val="24"/>
          <w:szCs w:val="24"/>
        </w:rPr>
        <w:t>I</w:t>
      </w:r>
      <w:r w:rsidRPr="001B232A">
        <w:rPr>
          <w:rFonts w:ascii="Times New Roman" w:hAnsi="Times New Roman"/>
          <w:b/>
          <w:sz w:val="24"/>
          <w:szCs w:val="24"/>
          <w:lang w:val="en-US"/>
        </w:rPr>
        <w:t>V</w:t>
      </w:r>
      <w:r w:rsidRPr="001B232A">
        <w:rPr>
          <w:rFonts w:ascii="Times New Roman" w:hAnsi="Times New Roman"/>
          <w:b/>
          <w:sz w:val="24"/>
          <w:szCs w:val="24"/>
        </w:rPr>
        <w:t xml:space="preserve">. </w:t>
      </w:r>
      <w:r w:rsidRPr="001B232A">
        <w:rPr>
          <w:rFonts w:ascii="Times New Roman" w:hAnsi="Times New Roman"/>
          <w:b/>
          <w:bCs/>
          <w:sz w:val="24"/>
          <w:szCs w:val="24"/>
        </w:rPr>
        <w:t>Перевод обучающегося в случае прекращения деятельности исходной организации, аннулирования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EB7902" w:rsidRPr="00D53C11" w:rsidRDefault="00EB7902" w:rsidP="00EB7902">
      <w:pPr>
        <w:shd w:val="clear" w:color="auto" w:fill="FFFFFF"/>
        <w:spacing w:after="0"/>
        <w:ind w:firstLine="567"/>
        <w:jc w:val="center"/>
        <w:rPr>
          <w:rFonts w:ascii="Times New Roman" w:hAnsi="Times New Roman"/>
          <w:bCs/>
          <w:color w:val="FF0000"/>
          <w:sz w:val="24"/>
          <w:szCs w:val="24"/>
        </w:rPr>
      </w:pPr>
    </w:p>
    <w:p w:rsidR="00EB7902" w:rsidRPr="001B232A" w:rsidRDefault="00EB7902" w:rsidP="00EB7902">
      <w:pPr>
        <w:shd w:val="clear" w:color="auto" w:fill="FFFFFF"/>
        <w:spacing w:after="0"/>
        <w:ind w:firstLine="567"/>
        <w:jc w:val="both"/>
        <w:rPr>
          <w:rFonts w:ascii="Times New Roman" w:hAnsi="Times New Roman"/>
          <w:sz w:val="24"/>
          <w:szCs w:val="24"/>
        </w:rPr>
      </w:pPr>
      <w:r>
        <w:rPr>
          <w:rFonts w:ascii="Times New Roman" w:hAnsi="Times New Roman"/>
          <w:bCs/>
          <w:sz w:val="24"/>
          <w:szCs w:val="24"/>
        </w:rPr>
        <w:t>1</w:t>
      </w:r>
      <w:r w:rsidR="000A606D">
        <w:rPr>
          <w:rFonts w:ascii="Times New Roman" w:hAnsi="Times New Roman"/>
          <w:bCs/>
          <w:sz w:val="24"/>
          <w:szCs w:val="24"/>
        </w:rPr>
        <w:t>4</w:t>
      </w:r>
      <w:r w:rsidRPr="001B232A">
        <w:rPr>
          <w:rFonts w:ascii="Times New Roman" w:hAnsi="Times New Roman"/>
          <w:bCs/>
          <w:sz w:val="24"/>
          <w:szCs w:val="24"/>
        </w:rPr>
        <w:t>. Перевод обучающегося в случае прекращения деятельности исходной организации, аннулирования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обеспечивает</w:t>
      </w:r>
      <w:r w:rsidRPr="001B232A">
        <w:rPr>
          <w:rFonts w:ascii="Times New Roman" w:hAnsi="Times New Roman"/>
          <w:b/>
          <w:bCs/>
          <w:sz w:val="24"/>
          <w:szCs w:val="24"/>
        </w:rPr>
        <w:t xml:space="preserve"> </w:t>
      </w:r>
      <w:r w:rsidRPr="001B232A">
        <w:rPr>
          <w:rFonts w:ascii="Times New Roman" w:hAnsi="Times New Roman"/>
          <w:sz w:val="24"/>
          <w:szCs w:val="24"/>
        </w:rPr>
        <w:t xml:space="preserve">Учредитель исходной организации и (или) уполномоченный им орган управления исходной организацией (далее </w:t>
      </w:r>
      <w:r w:rsidRPr="001B232A">
        <w:rPr>
          <w:rFonts w:ascii="Times New Roman" w:hAnsi="Times New Roman"/>
          <w:sz w:val="24"/>
          <w:szCs w:val="24"/>
          <w:shd w:val="clear" w:color="auto" w:fill="FFFFFF"/>
        </w:rPr>
        <w:t xml:space="preserve">– </w:t>
      </w:r>
      <w:r w:rsidRPr="001B232A">
        <w:rPr>
          <w:rFonts w:ascii="Times New Roman" w:hAnsi="Times New Roman"/>
          <w:sz w:val="24"/>
          <w:szCs w:val="24"/>
        </w:rPr>
        <w:t>учредитель) с   письменного согласия совершеннолетних обучающихся и с письменного согласия родителей (законных представителей) несовершеннолетних обучающихся.</w:t>
      </w:r>
    </w:p>
    <w:p w:rsidR="00EB7902" w:rsidRPr="001B232A" w:rsidRDefault="00EB7902" w:rsidP="00EB7902">
      <w:pPr>
        <w:shd w:val="clear" w:color="auto" w:fill="FFFFFF"/>
        <w:spacing w:after="0"/>
        <w:ind w:firstLine="567"/>
        <w:jc w:val="both"/>
        <w:rPr>
          <w:rFonts w:ascii="Times New Roman" w:hAnsi="Times New Roman"/>
          <w:sz w:val="24"/>
          <w:szCs w:val="24"/>
        </w:rPr>
      </w:pPr>
      <w:r>
        <w:rPr>
          <w:rFonts w:ascii="Times New Roman" w:hAnsi="Times New Roman"/>
          <w:sz w:val="24"/>
          <w:szCs w:val="24"/>
        </w:rPr>
        <w:t>1</w:t>
      </w:r>
      <w:r w:rsidR="000A606D">
        <w:rPr>
          <w:rFonts w:ascii="Times New Roman" w:hAnsi="Times New Roman"/>
          <w:sz w:val="24"/>
          <w:szCs w:val="24"/>
        </w:rPr>
        <w:t>5</w:t>
      </w:r>
      <w:r w:rsidRPr="001B232A">
        <w:rPr>
          <w:rFonts w:ascii="Times New Roman" w:hAnsi="Times New Roman"/>
          <w:sz w:val="24"/>
          <w:szCs w:val="24"/>
        </w:rPr>
        <w:t xml:space="preserve">.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w:t>
      </w:r>
      <w:r w:rsidR="00F171A4">
        <w:rPr>
          <w:rFonts w:ascii="Times New Roman" w:hAnsi="Times New Roman"/>
          <w:sz w:val="24"/>
          <w:szCs w:val="24"/>
        </w:rPr>
        <w:t>11</w:t>
      </w:r>
      <w:r w:rsidRPr="001B232A">
        <w:rPr>
          <w:rFonts w:ascii="Times New Roman" w:hAnsi="Times New Roman"/>
          <w:sz w:val="24"/>
          <w:szCs w:val="24"/>
        </w:rPr>
        <w:t xml:space="preserve"> настоящего Порядка.</w:t>
      </w:r>
    </w:p>
    <w:p w:rsidR="00EB7902" w:rsidRPr="001B232A" w:rsidRDefault="00EB7902" w:rsidP="00EB7902">
      <w:pPr>
        <w:shd w:val="clear" w:color="auto" w:fill="FFFFFF"/>
        <w:spacing w:after="0"/>
        <w:ind w:firstLine="567"/>
        <w:jc w:val="both"/>
        <w:rPr>
          <w:rFonts w:ascii="Times New Roman" w:hAnsi="Times New Roman"/>
          <w:sz w:val="24"/>
          <w:szCs w:val="24"/>
        </w:rPr>
      </w:pPr>
      <w:r>
        <w:rPr>
          <w:rFonts w:ascii="Times New Roman" w:hAnsi="Times New Roman"/>
          <w:sz w:val="24"/>
          <w:szCs w:val="24"/>
        </w:rPr>
        <w:t>1</w:t>
      </w:r>
      <w:r w:rsidR="000A606D">
        <w:rPr>
          <w:rFonts w:ascii="Times New Roman" w:hAnsi="Times New Roman"/>
          <w:sz w:val="24"/>
          <w:szCs w:val="24"/>
        </w:rPr>
        <w:t>6</w:t>
      </w:r>
      <w:r w:rsidRPr="001B232A">
        <w:rPr>
          <w:rFonts w:ascii="Times New Roman" w:hAnsi="Times New Roman"/>
          <w:sz w:val="24"/>
          <w:szCs w:val="24"/>
        </w:rPr>
        <w:t xml:space="preserve">. О предстоящем переводе МБОУ СОШ № 3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своём официальном сайте в сети Интернет. Данное уведомление должно содержать сроки </w:t>
      </w:r>
      <w:r w:rsidRPr="001B232A">
        <w:rPr>
          <w:rFonts w:ascii="Times New Roman" w:hAnsi="Times New Roman"/>
          <w:sz w:val="24"/>
          <w:szCs w:val="24"/>
        </w:rPr>
        <w:lastRenderedPageBreak/>
        <w:t xml:space="preserve">предоставления письменных согласий лиц, указанных в пункте </w:t>
      </w:r>
      <w:r w:rsidR="00F171A4">
        <w:rPr>
          <w:rFonts w:ascii="Times New Roman" w:hAnsi="Times New Roman"/>
          <w:sz w:val="24"/>
          <w:szCs w:val="24"/>
        </w:rPr>
        <w:t>11</w:t>
      </w:r>
      <w:r w:rsidRPr="001B232A">
        <w:rPr>
          <w:rFonts w:ascii="Times New Roman" w:hAnsi="Times New Roman"/>
          <w:sz w:val="24"/>
          <w:szCs w:val="24"/>
        </w:rPr>
        <w:t xml:space="preserve"> настоящего Порядка, на перевод в принимающую организацию.</w:t>
      </w:r>
    </w:p>
    <w:p w:rsidR="00EB7902" w:rsidRPr="001B232A" w:rsidRDefault="00F171A4" w:rsidP="00EB7902">
      <w:pPr>
        <w:shd w:val="clear" w:color="auto" w:fill="FFFFFF"/>
        <w:spacing w:after="0"/>
        <w:ind w:firstLine="567"/>
        <w:jc w:val="both"/>
        <w:rPr>
          <w:rFonts w:ascii="Times New Roman" w:hAnsi="Times New Roman"/>
          <w:sz w:val="24"/>
          <w:szCs w:val="24"/>
        </w:rPr>
      </w:pPr>
      <w:r>
        <w:rPr>
          <w:rFonts w:ascii="Times New Roman" w:hAnsi="Times New Roman"/>
          <w:sz w:val="24"/>
          <w:szCs w:val="24"/>
        </w:rPr>
        <w:t>1</w:t>
      </w:r>
      <w:r w:rsidR="000A606D">
        <w:rPr>
          <w:rFonts w:ascii="Times New Roman" w:hAnsi="Times New Roman"/>
          <w:sz w:val="24"/>
          <w:szCs w:val="24"/>
        </w:rPr>
        <w:t>7</w:t>
      </w:r>
      <w:r w:rsidR="00EB7902" w:rsidRPr="001B232A">
        <w:rPr>
          <w:rFonts w:ascii="Times New Roman" w:hAnsi="Times New Roman"/>
          <w:sz w:val="24"/>
          <w:szCs w:val="24"/>
        </w:rPr>
        <w:t>. О причине, влекущей за собой необходимость перевода обучающихся, МБОУ СОШ № 3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w:t>
      </w:r>
    </w:p>
    <w:p w:rsidR="00EB7902" w:rsidRPr="001B232A" w:rsidRDefault="00EB7902" w:rsidP="00EB7902">
      <w:pPr>
        <w:shd w:val="clear" w:color="auto" w:fill="FFFFFF"/>
        <w:spacing w:after="0"/>
        <w:ind w:firstLine="567"/>
        <w:jc w:val="both"/>
        <w:rPr>
          <w:rFonts w:ascii="Times New Roman" w:hAnsi="Times New Roman"/>
          <w:sz w:val="24"/>
          <w:szCs w:val="24"/>
        </w:rPr>
      </w:pPr>
      <w:r w:rsidRPr="001B232A">
        <w:rPr>
          <w:rFonts w:ascii="Times New Roman" w:hAnsi="Times New Roman"/>
          <w:sz w:val="24"/>
          <w:szCs w:val="24"/>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EB7902" w:rsidRPr="001B232A" w:rsidRDefault="00EB7902" w:rsidP="00EB7902">
      <w:pPr>
        <w:shd w:val="clear" w:color="auto" w:fill="FFFFFF"/>
        <w:spacing w:after="0"/>
        <w:ind w:firstLine="567"/>
        <w:jc w:val="both"/>
        <w:rPr>
          <w:rFonts w:ascii="Times New Roman" w:hAnsi="Times New Roman"/>
          <w:sz w:val="24"/>
          <w:szCs w:val="24"/>
        </w:rPr>
      </w:pPr>
      <w:r w:rsidRPr="001B232A">
        <w:rPr>
          <w:rFonts w:ascii="Times New Roman" w:hAnsi="Times New Roman"/>
          <w:sz w:val="24"/>
          <w:szCs w:val="24"/>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EB7902" w:rsidRPr="001B232A" w:rsidRDefault="00EB7902" w:rsidP="00EB7902">
      <w:pPr>
        <w:shd w:val="clear" w:color="auto" w:fill="FFFFFF"/>
        <w:spacing w:after="0"/>
        <w:ind w:firstLine="567"/>
        <w:jc w:val="both"/>
        <w:rPr>
          <w:rFonts w:ascii="Times New Roman" w:hAnsi="Times New Roman"/>
          <w:sz w:val="24"/>
          <w:szCs w:val="24"/>
        </w:rPr>
      </w:pPr>
      <w:r w:rsidRPr="001B232A">
        <w:rPr>
          <w:rFonts w:ascii="Times New Roman" w:hAnsi="Times New Roman"/>
          <w:sz w:val="24"/>
          <w:szCs w:val="24"/>
        </w:rPr>
        <w:t xml:space="preserve">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w:t>
      </w:r>
      <w:r w:rsidRPr="001B232A">
        <w:rPr>
          <w:rFonts w:ascii="Times New Roman" w:hAnsi="Times New Roman"/>
          <w:sz w:val="24"/>
          <w:szCs w:val="24"/>
          <w:shd w:val="clear" w:color="auto" w:fill="FFFFFF"/>
        </w:rPr>
        <w:t xml:space="preserve">– </w:t>
      </w:r>
      <w:proofErr w:type="spellStart"/>
      <w:r w:rsidRPr="001B232A">
        <w:rPr>
          <w:rFonts w:ascii="Times New Roman" w:hAnsi="Times New Roman"/>
          <w:sz w:val="24"/>
          <w:szCs w:val="24"/>
        </w:rPr>
        <w:t>аккредитационные</w:t>
      </w:r>
      <w:proofErr w:type="spellEnd"/>
      <w:r w:rsidRPr="001B232A">
        <w:rPr>
          <w:rFonts w:ascii="Times New Roman" w:hAnsi="Times New Roman"/>
          <w:sz w:val="24"/>
          <w:szCs w:val="24"/>
        </w:rP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EB7902" w:rsidRPr="001B232A" w:rsidRDefault="00EB7902" w:rsidP="00EB7902">
      <w:pPr>
        <w:shd w:val="clear" w:color="auto" w:fill="FFFFFF"/>
        <w:spacing w:after="0"/>
        <w:ind w:firstLine="567"/>
        <w:jc w:val="both"/>
        <w:rPr>
          <w:rFonts w:ascii="Times New Roman" w:hAnsi="Times New Roman"/>
          <w:sz w:val="24"/>
          <w:szCs w:val="24"/>
        </w:rPr>
      </w:pPr>
      <w:r w:rsidRPr="001B232A">
        <w:rPr>
          <w:rFonts w:ascii="Times New Roman" w:hAnsi="Times New Roman"/>
          <w:sz w:val="24"/>
          <w:szCs w:val="24"/>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sidRPr="001B232A">
        <w:rPr>
          <w:rFonts w:ascii="Times New Roman" w:hAnsi="Times New Roman"/>
          <w:sz w:val="24"/>
          <w:szCs w:val="24"/>
        </w:rPr>
        <w:t>аккредитационного</w:t>
      </w:r>
      <w:proofErr w:type="spellEnd"/>
      <w:r w:rsidRPr="001B232A">
        <w:rPr>
          <w:rFonts w:ascii="Times New Roman" w:hAnsi="Times New Roman"/>
          <w:sz w:val="24"/>
          <w:szCs w:val="24"/>
        </w:rPr>
        <w:t xml:space="preserve"> органа уведомление о приёме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EB7902" w:rsidRPr="001B232A" w:rsidRDefault="00EB7902" w:rsidP="00EB7902">
      <w:pPr>
        <w:shd w:val="clear" w:color="auto" w:fill="FFFFFF"/>
        <w:spacing w:after="0"/>
        <w:ind w:firstLine="567"/>
        <w:jc w:val="both"/>
        <w:rPr>
          <w:rFonts w:ascii="Times New Roman" w:hAnsi="Times New Roman"/>
          <w:sz w:val="24"/>
          <w:szCs w:val="24"/>
        </w:rPr>
      </w:pPr>
      <w:r w:rsidRPr="001B232A">
        <w:rPr>
          <w:rFonts w:ascii="Times New Roman" w:hAnsi="Times New Roman"/>
          <w:sz w:val="24"/>
          <w:szCs w:val="24"/>
        </w:rPr>
        <w:t xml:space="preserve">в случае отказа </w:t>
      </w:r>
      <w:proofErr w:type="spellStart"/>
      <w:r w:rsidRPr="001B232A">
        <w:rPr>
          <w:rFonts w:ascii="Times New Roman" w:hAnsi="Times New Roman"/>
          <w:sz w:val="24"/>
          <w:szCs w:val="24"/>
        </w:rPr>
        <w:t>аккредитационного</w:t>
      </w:r>
      <w:proofErr w:type="spellEnd"/>
      <w:r w:rsidRPr="001B232A">
        <w:rPr>
          <w:rFonts w:ascii="Times New Roman" w:hAnsi="Times New Roman"/>
          <w:sz w:val="24"/>
          <w:szCs w:val="24"/>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истёк,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1B232A">
        <w:rPr>
          <w:rFonts w:ascii="Times New Roman" w:hAnsi="Times New Roman"/>
          <w:sz w:val="24"/>
          <w:szCs w:val="24"/>
        </w:rPr>
        <w:t>аккредитационного</w:t>
      </w:r>
      <w:proofErr w:type="spellEnd"/>
      <w:r w:rsidRPr="001B232A">
        <w:rPr>
          <w:rFonts w:ascii="Times New Roman" w:hAnsi="Times New Roman"/>
          <w:sz w:val="24"/>
          <w:szCs w:val="24"/>
        </w:rPr>
        <w:t xml:space="preserve"> органа об отказе исходной организации в государственной аккредитации по соответствующей образовательной программе.</w:t>
      </w:r>
    </w:p>
    <w:p w:rsidR="00EB7902" w:rsidRPr="009D027A" w:rsidRDefault="00F171A4" w:rsidP="00EB7902">
      <w:pPr>
        <w:shd w:val="clear" w:color="auto" w:fill="FFFFFF"/>
        <w:spacing w:after="0"/>
        <w:ind w:left="34" w:firstLine="567"/>
        <w:jc w:val="both"/>
        <w:rPr>
          <w:rFonts w:ascii="Times New Roman" w:hAnsi="Times New Roman"/>
          <w:sz w:val="24"/>
          <w:szCs w:val="24"/>
        </w:rPr>
      </w:pPr>
      <w:r>
        <w:rPr>
          <w:rFonts w:ascii="Times New Roman" w:hAnsi="Times New Roman"/>
          <w:sz w:val="24"/>
          <w:szCs w:val="24"/>
        </w:rPr>
        <w:lastRenderedPageBreak/>
        <w:t>1</w:t>
      </w:r>
      <w:r w:rsidR="000A606D">
        <w:rPr>
          <w:rFonts w:ascii="Times New Roman" w:hAnsi="Times New Roman"/>
          <w:sz w:val="24"/>
          <w:szCs w:val="24"/>
        </w:rPr>
        <w:t>8</w:t>
      </w:r>
      <w:r w:rsidR="00EB7902" w:rsidRPr="009D027A">
        <w:rPr>
          <w:rFonts w:ascii="Times New Roman" w:hAnsi="Times New Roman"/>
          <w:sz w:val="24"/>
          <w:szCs w:val="24"/>
        </w:rPr>
        <w:t>. При обращении Учредителями за информацией о возможности перевода МБОУ СОШ № 3 обучающихся другой образовательной организации, руководитель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EB7902" w:rsidRPr="009D027A" w:rsidRDefault="00F171A4" w:rsidP="00EB7902">
      <w:pPr>
        <w:shd w:val="clear" w:color="auto" w:fill="FFFFFF"/>
        <w:spacing w:after="0"/>
        <w:ind w:firstLine="567"/>
        <w:jc w:val="both"/>
        <w:rPr>
          <w:rFonts w:ascii="Times New Roman" w:hAnsi="Times New Roman"/>
          <w:sz w:val="24"/>
          <w:szCs w:val="24"/>
        </w:rPr>
      </w:pPr>
      <w:r>
        <w:rPr>
          <w:rFonts w:ascii="Times New Roman" w:hAnsi="Times New Roman"/>
          <w:sz w:val="24"/>
          <w:szCs w:val="24"/>
        </w:rPr>
        <w:t>1</w:t>
      </w:r>
      <w:r w:rsidR="000A606D">
        <w:rPr>
          <w:rFonts w:ascii="Times New Roman" w:hAnsi="Times New Roman"/>
          <w:sz w:val="24"/>
          <w:szCs w:val="24"/>
        </w:rPr>
        <w:t>9</w:t>
      </w:r>
      <w:r w:rsidR="00EB7902" w:rsidRPr="009D027A">
        <w:rPr>
          <w:rFonts w:ascii="Times New Roman" w:hAnsi="Times New Roman"/>
          <w:sz w:val="24"/>
          <w:szCs w:val="24"/>
        </w:rPr>
        <w:t>. МБОУ СОШ № 3, как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2 настоящего Порядка, на перевод в принимающую организацию. Указанная информация доводится в течение десяти рабочих дней с момента её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EB7902" w:rsidRPr="00BB2BB3" w:rsidRDefault="000A606D" w:rsidP="00EB7902">
      <w:pPr>
        <w:shd w:val="clear" w:color="auto" w:fill="FFFFFF"/>
        <w:spacing w:after="0"/>
        <w:ind w:firstLine="567"/>
        <w:jc w:val="both"/>
        <w:rPr>
          <w:rFonts w:ascii="Times New Roman" w:hAnsi="Times New Roman"/>
          <w:sz w:val="24"/>
          <w:szCs w:val="24"/>
        </w:rPr>
      </w:pPr>
      <w:r>
        <w:rPr>
          <w:rFonts w:ascii="Times New Roman" w:hAnsi="Times New Roman"/>
          <w:sz w:val="24"/>
          <w:szCs w:val="24"/>
        </w:rPr>
        <w:t>20</w:t>
      </w:r>
      <w:r w:rsidR="00EB7902" w:rsidRPr="00BB2BB3">
        <w:rPr>
          <w:rFonts w:ascii="Times New Roman" w:hAnsi="Times New Roman"/>
          <w:sz w:val="24"/>
          <w:szCs w:val="24"/>
        </w:rPr>
        <w:t xml:space="preserve">. После получения соответствующих письменных согласий лиц, указанных в пункте </w:t>
      </w:r>
      <w:r w:rsidR="00F171A4">
        <w:rPr>
          <w:rFonts w:ascii="Times New Roman" w:hAnsi="Times New Roman"/>
          <w:sz w:val="24"/>
          <w:szCs w:val="24"/>
        </w:rPr>
        <w:t>11</w:t>
      </w:r>
      <w:r w:rsidR="00EB7902" w:rsidRPr="00BB2BB3">
        <w:rPr>
          <w:rFonts w:ascii="Times New Roman" w:hAnsi="Times New Roman"/>
          <w:sz w:val="24"/>
          <w:szCs w:val="24"/>
        </w:rPr>
        <w:t xml:space="preserve"> настоящего Порядка, исходная организация издаёт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EB7902" w:rsidRPr="00BB2BB3" w:rsidRDefault="000A606D" w:rsidP="00EB7902">
      <w:pPr>
        <w:shd w:val="clear" w:color="auto" w:fill="FFFFFF"/>
        <w:spacing w:after="0"/>
        <w:ind w:firstLine="567"/>
        <w:jc w:val="both"/>
        <w:rPr>
          <w:rFonts w:ascii="Times New Roman" w:hAnsi="Times New Roman"/>
          <w:sz w:val="24"/>
          <w:szCs w:val="24"/>
        </w:rPr>
      </w:pPr>
      <w:r>
        <w:rPr>
          <w:rFonts w:ascii="Times New Roman" w:hAnsi="Times New Roman"/>
          <w:sz w:val="24"/>
          <w:szCs w:val="24"/>
        </w:rPr>
        <w:t>21</w:t>
      </w:r>
      <w:r w:rsidR="00EB7902" w:rsidRPr="00BB2BB3">
        <w:rPr>
          <w:rFonts w:ascii="Times New Roman" w:hAnsi="Times New Roman"/>
          <w:sz w:val="24"/>
          <w:szCs w:val="24"/>
        </w:rPr>
        <w:t>.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p>
    <w:p w:rsidR="00EB7902" w:rsidRPr="00BB2BB3" w:rsidRDefault="000A606D" w:rsidP="00EB7902">
      <w:pPr>
        <w:shd w:val="clear" w:color="auto" w:fill="FFFFFF"/>
        <w:spacing w:after="0"/>
        <w:ind w:firstLine="567"/>
        <w:jc w:val="both"/>
        <w:rPr>
          <w:rFonts w:ascii="Times New Roman" w:hAnsi="Times New Roman"/>
          <w:sz w:val="24"/>
          <w:szCs w:val="24"/>
        </w:rPr>
      </w:pPr>
      <w:r>
        <w:rPr>
          <w:rFonts w:ascii="Times New Roman" w:hAnsi="Times New Roman"/>
          <w:sz w:val="24"/>
          <w:szCs w:val="24"/>
        </w:rPr>
        <w:t>22</w:t>
      </w:r>
      <w:r w:rsidR="00EB7902" w:rsidRPr="00BB2BB3">
        <w:rPr>
          <w:rFonts w:ascii="Times New Roman" w:hAnsi="Times New Roman"/>
          <w:sz w:val="24"/>
          <w:szCs w:val="24"/>
        </w:rPr>
        <w:t xml:space="preserve">. Исходная организация передает в МБОУ СОШ № 3, как в принимающую организацию, списочный состав обучающихся, копии учебных планов, соответствующие письменные согласия лиц, указанных в пункте </w:t>
      </w:r>
      <w:r w:rsidR="00706A42">
        <w:rPr>
          <w:rFonts w:ascii="Times New Roman" w:hAnsi="Times New Roman"/>
          <w:sz w:val="24"/>
          <w:szCs w:val="24"/>
        </w:rPr>
        <w:t>11</w:t>
      </w:r>
      <w:r w:rsidR="00EB7902" w:rsidRPr="00BB2BB3">
        <w:rPr>
          <w:rFonts w:ascii="Times New Roman" w:hAnsi="Times New Roman"/>
          <w:sz w:val="24"/>
          <w:szCs w:val="24"/>
        </w:rPr>
        <w:t xml:space="preserve"> настоящего Порядка, личные дела обучающихся.</w:t>
      </w:r>
    </w:p>
    <w:p w:rsidR="00EB7902" w:rsidRPr="00BB2BB3" w:rsidRDefault="00706A42" w:rsidP="00EB7902">
      <w:pPr>
        <w:shd w:val="clear" w:color="auto" w:fill="FFFFFF"/>
        <w:spacing w:after="0"/>
        <w:ind w:firstLine="567"/>
        <w:jc w:val="both"/>
        <w:rPr>
          <w:rFonts w:ascii="Times New Roman" w:hAnsi="Times New Roman"/>
          <w:sz w:val="24"/>
          <w:szCs w:val="24"/>
        </w:rPr>
      </w:pPr>
      <w:r>
        <w:rPr>
          <w:rFonts w:ascii="Times New Roman" w:hAnsi="Times New Roman"/>
          <w:sz w:val="24"/>
          <w:szCs w:val="24"/>
        </w:rPr>
        <w:t>2</w:t>
      </w:r>
      <w:r w:rsidR="000A606D">
        <w:rPr>
          <w:rFonts w:ascii="Times New Roman" w:hAnsi="Times New Roman"/>
          <w:sz w:val="24"/>
          <w:szCs w:val="24"/>
        </w:rPr>
        <w:t>3</w:t>
      </w:r>
      <w:r w:rsidR="00EB7902" w:rsidRPr="00BB2BB3">
        <w:rPr>
          <w:rFonts w:ascii="Times New Roman" w:hAnsi="Times New Roman"/>
          <w:sz w:val="24"/>
          <w:szCs w:val="24"/>
        </w:rPr>
        <w:t>. На основании представленных документов принимающая организация издаёт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
    <w:p w:rsidR="00EB7902" w:rsidRPr="00BB2BB3" w:rsidRDefault="00706A42" w:rsidP="00EB7902">
      <w:pPr>
        <w:shd w:val="clear" w:color="auto" w:fill="FFFFFF"/>
        <w:spacing w:after="0"/>
        <w:ind w:firstLine="567"/>
        <w:jc w:val="both"/>
        <w:rPr>
          <w:rFonts w:ascii="Times New Roman" w:hAnsi="Times New Roman"/>
          <w:sz w:val="24"/>
          <w:szCs w:val="24"/>
        </w:rPr>
      </w:pPr>
      <w:r>
        <w:rPr>
          <w:rFonts w:ascii="Times New Roman" w:hAnsi="Times New Roman"/>
          <w:sz w:val="24"/>
          <w:szCs w:val="24"/>
        </w:rPr>
        <w:t>2</w:t>
      </w:r>
      <w:r w:rsidR="000A606D">
        <w:rPr>
          <w:rFonts w:ascii="Times New Roman" w:hAnsi="Times New Roman"/>
          <w:sz w:val="24"/>
          <w:szCs w:val="24"/>
        </w:rPr>
        <w:t>4</w:t>
      </w:r>
      <w:r w:rsidR="00EB7902" w:rsidRPr="00BB2BB3">
        <w:rPr>
          <w:rFonts w:ascii="Times New Roman" w:hAnsi="Times New Roman"/>
          <w:sz w:val="24"/>
          <w:szCs w:val="24"/>
        </w:rPr>
        <w:t>. В распорядительном акте о приёме делается запись о приёме обучающегося в порядке перевода с указанием исходной организации, в которой он обучался до перевода, класса, формы обучения.</w:t>
      </w:r>
    </w:p>
    <w:p w:rsidR="00EB7902" w:rsidRPr="00BB2BB3" w:rsidRDefault="00706A42" w:rsidP="00EB7902">
      <w:pPr>
        <w:shd w:val="clear" w:color="auto" w:fill="FFFFFF"/>
        <w:spacing w:after="0"/>
        <w:ind w:firstLine="567"/>
        <w:jc w:val="both"/>
        <w:rPr>
          <w:rFonts w:ascii="Times New Roman" w:hAnsi="Times New Roman"/>
          <w:sz w:val="24"/>
          <w:szCs w:val="24"/>
        </w:rPr>
      </w:pPr>
      <w:r>
        <w:rPr>
          <w:rFonts w:ascii="Times New Roman" w:hAnsi="Times New Roman"/>
          <w:sz w:val="24"/>
          <w:szCs w:val="24"/>
        </w:rPr>
        <w:t>2</w:t>
      </w:r>
      <w:r w:rsidR="000A606D">
        <w:rPr>
          <w:rFonts w:ascii="Times New Roman" w:hAnsi="Times New Roman"/>
          <w:sz w:val="24"/>
          <w:szCs w:val="24"/>
        </w:rPr>
        <w:t>5</w:t>
      </w:r>
      <w:r w:rsidR="00EB7902" w:rsidRPr="00BB2BB3">
        <w:rPr>
          <w:rFonts w:ascii="Times New Roman" w:hAnsi="Times New Roman"/>
          <w:sz w:val="24"/>
          <w:szCs w:val="24"/>
        </w:rPr>
        <w:t xml:space="preserve">.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приёме в порядке перевода, соответствующие письменные согласия лиц, указанных в пункте </w:t>
      </w:r>
      <w:r>
        <w:rPr>
          <w:rFonts w:ascii="Times New Roman" w:hAnsi="Times New Roman"/>
          <w:sz w:val="24"/>
          <w:szCs w:val="24"/>
        </w:rPr>
        <w:t>11</w:t>
      </w:r>
      <w:r w:rsidR="00EB7902" w:rsidRPr="00BB2BB3">
        <w:rPr>
          <w:rFonts w:ascii="Times New Roman" w:hAnsi="Times New Roman"/>
          <w:sz w:val="24"/>
          <w:szCs w:val="24"/>
        </w:rPr>
        <w:t xml:space="preserve"> настоящего Порядка.</w:t>
      </w:r>
    </w:p>
    <w:p w:rsidR="00EB7902" w:rsidRDefault="00EB7902" w:rsidP="00EB7902">
      <w:pPr>
        <w:pStyle w:val="a4"/>
        <w:spacing w:before="0" w:beforeAutospacing="0" w:after="0" w:afterAutospacing="0" w:line="276" w:lineRule="auto"/>
        <w:ind w:firstLine="567"/>
        <w:jc w:val="both"/>
        <w:rPr>
          <w:color w:val="FF0000"/>
        </w:rPr>
      </w:pPr>
    </w:p>
    <w:p w:rsidR="00706A42" w:rsidRPr="00D53C11" w:rsidRDefault="00706A42" w:rsidP="00EB7902">
      <w:pPr>
        <w:pStyle w:val="a4"/>
        <w:spacing w:before="0" w:beforeAutospacing="0" w:after="0" w:afterAutospacing="0" w:line="276" w:lineRule="auto"/>
        <w:ind w:firstLine="567"/>
        <w:jc w:val="both"/>
        <w:rPr>
          <w:color w:val="FF0000"/>
        </w:rPr>
      </w:pPr>
    </w:p>
    <w:p w:rsidR="00EB7902" w:rsidRPr="00BB2BB3" w:rsidRDefault="00EB7902" w:rsidP="00EB7902">
      <w:pPr>
        <w:pStyle w:val="a4"/>
        <w:spacing w:before="0" w:beforeAutospacing="0" w:after="0" w:afterAutospacing="0" w:line="276" w:lineRule="auto"/>
        <w:ind w:firstLine="567"/>
        <w:jc w:val="both"/>
        <w:rPr>
          <w:b/>
        </w:rPr>
      </w:pPr>
      <w:r w:rsidRPr="00BB2BB3">
        <w:rPr>
          <w:b/>
          <w:lang w:val="en-US"/>
        </w:rPr>
        <w:t>V</w:t>
      </w:r>
      <w:r>
        <w:rPr>
          <w:b/>
        </w:rPr>
        <w:t>I</w:t>
      </w:r>
      <w:r w:rsidRPr="00BB2BB3">
        <w:rPr>
          <w:b/>
        </w:rPr>
        <w:t>. Отчисление из образовательной организации</w:t>
      </w:r>
    </w:p>
    <w:p w:rsidR="00EB7902" w:rsidRPr="00D53C11" w:rsidRDefault="00EB7902" w:rsidP="00EB7902">
      <w:pPr>
        <w:pStyle w:val="a4"/>
        <w:spacing w:before="0" w:beforeAutospacing="0" w:after="0" w:afterAutospacing="0" w:line="276" w:lineRule="auto"/>
        <w:ind w:firstLine="567"/>
        <w:jc w:val="center"/>
        <w:rPr>
          <w:color w:val="FF0000"/>
        </w:rPr>
      </w:pPr>
    </w:p>
    <w:p w:rsidR="00EB7902" w:rsidRPr="00BB2BB3" w:rsidRDefault="00706A42" w:rsidP="00EB7902">
      <w:pPr>
        <w:pStyle w:val="pagetext"/>
        <w:shd w:val="clear" w:color="auto" w:fill="FFFFFF"/>
        <w:spacing w:before="0" w:beforeAutospacing="0" w:after="0" w:afterAutospacing="0" w:line="276" w:lineRule="auto"/>
        <w:ind w:firstLine="567"/>
        <w:jc w:val="both"/>
        <w:textAlignment w:val="baseline"/>
      </w:pPr>
      <w:r>
        <w:rPr>
          <w:rStyle w:val="a5"/>
          <w:b w:val="0"/>
          <w:bdr w:val="none" w:sz="0" w:space="0" w:color="auto" w:frame="1"/>
        </w:rPr>
        <w:t>2</w:t>
      </w:r>
      <w:r w:rsidR="000A606D">
        <w:rPr>
          <w:rStyle w:val="a5"/>
          <w:b w:val="0"/>
          <w:bdr w:val="none" w:sz="0" w:space="0" w:color="auto" w:frame="1"/>
        </w:rPr>
        <w:t>6</w:t>
      </w:r>
      <w:r w:rsidR="00EB7902" w:rsidRPr="00BB2BB3">
        <w:rPr>
          <w:rStyle w:val="a5"/>
          <w:b w:val="0"/>
          <w:bdr w:val="none" w:sz="0" w:space="0" w:color="auto" w:frame="1"/>
        </w:rPr>
        <w:t xml:space="preserve">. </w:t>
      </w:r>
      <w:r w:rsidR="00EB7902" w:rsidRPr="00BB2BB3">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B7902" w:rsidRPr="00D53C11" w:rsidRDefault="00706A42" w:rsidP="00EB7902">
      <w:pPr>
        <w:pStyle w:val="normacttext"/>
        <w:shd w:val="clear" w:color="auto" w:fill="FFFFFF"/>
        <w:spacing w:before="0" w:beforeAutospacing="0" w:after="0" w:afterAutospacing="0" w:line="276" w:lineRule="auto"/>
        <w:ind w:firstLine="567"/>
        <w:jc w:val="both"/>
        <w:textAlignment w:val="baseline"/>
        <w:rPr>
          <w:color w:val="FF0000"/>
        </w:rPr>
      </w:pPr>
      <w:r>
        <w:t>2</w:t>
      </w:r>
      <w:r w:rsidR="000A606D">
        <w:t>7</w:t>
      </w:r>
      <w:r w:rsidR="00EB7902" w:rsidRPr="00BB2BB3">
        <w:t>. По решению организации, осуществляющей образовательную деятельность, за неоднократное совершение дисциплинарных проступков,</w:t>
      </w:r>
      <w:r w:rsidR="00EB7902" w:rsidRPr="00D53C11">
        <w:rPr>
          <w:color w:val="FF0000"/>
        </w:rPr>
        <w:t xml:space="preserve"> </w:t>
      </w:r>
      <w:r w:rsidR="00EB7902" w:rsidRPr="00BB2BB3">
        <w:t>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w:t>
      </w:r>
      <w:r w:rsidR="00EB7902" w:rsidRPr="00D53C11">
        <w:rPr>
          <w:color w:val="FF0000"/>
        </w:rPr>
        <w:t xml:space="preserve"> </w:t>
      </w:r>
      <w:r w:rsidR="00EB7902" w:rsidRPr="00BB2BB3">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B7902" w:rsidRPr="00BB2BB3" w:rsidRDefault="00706A42" w:rsidP="00EB7902">
      <w:pPr>
        <w:pStyle w:val="normacttext"/>
        <w:shd w:val="clear" w:color="auto" w:fill="FFFFFF"/>
        <w:spacing w:before="0" w:beforeAutospacing="0" w:after="0" w:afterAutospacing="0" w:line="276" w:lineRule="auto"/>
        <w:ind w:firstLine="567"/>
        <w:jc w:val="both"/>
        <w:textAlignment w:val="baseline"/>
      </w:pPr>
      <w:r>
        <w:t>2</w:t>
      </w:r>
      <w:r w:rsidR="000A606D">
        <w:t>8</w:t>
      </w:r>
      <w:r w:rsidR="00EB7902" w:rsidRPr="00BB2BB3">
        <w:t>.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B7902" w:rsidRPr="00BB20D7" w:rsidRDefault="00706A42" w:rsidP="00EB7902">
      <w:pPr>
        <w:pStyle w:val="normacttext"/>
        <w:shd w:val="clear" w:color="auto" w:fill="FFFFFF"/>
        <w:spacing w:before="0" w:beforeAutospacing="0" w:after="0" w:afterAutospacing="0" w:line="276" w:lineRule="auto"/>
        <w:ind w:firstLine="567"/>
        <w:jc w:val="both"/>
        <w:textAlignment w:val="baseline"/>
      </w:pPr>
      <w:r>
        <w:t>2</w:t>
      </w:r>
      <w:r w:rsidR="000A606D">
        <w:t>9</w:t>
      </w:r>
      <w:r w:rsidR="00EB7902" w:rsidRPr="00BB20D7">
        <w:t>.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B7902" w:rsidRPr="008364A2" w:rsidRDefault="000A606D" w:rsidP="00EB7902">
      <w:pPr>
        <w:pStyle w:val="a4"/>
        <w:spacing w:before="0" w:beforeAutospacing="0" w:after="0" w:afterAutospacing="0" w:line="276" w:lineRule="auto"/>
        <w:ind w:firstLine="567"/>
        <w:jc w:val="both"/>
      </w:pPr>
      <w:r>
        <w:t>30</w:t>
      </w:r>
      <w:r w:rsidR="00EB7902" w:rsidRPr="008364A2">
        <w:t xml:space="preserve">.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влечёт за собой возникновение каких-либо дополнительных, в том числе </w:t>
      </w:r>
      <w:r w:rsidR="00EB7902" w:rsidRPr="008364A2">
        <w:lastRenderedPageBreak/>
        <w:t>материальных, обязательств указанного обучающегося перед организацией, осуществляющей образовательную деятельность.</w:t>
      </w:r>
    </w:p>
    <w:p w:rsidR="00EB7902" w:rsidRPr="008364A2" w:rsidRDefault="000A606D" w:rsidP="00EB7902">
      <w:pPr>
        <w:pStyle w:val="a4"/>
        <w:spacing w:before="0" w:beforeAutospacing="0" w:after="0" w:afterAutospacing="0" w:line="276" w:lineRule="auto"/>
        <w:ind w:firstLine="567"/>
        <w:jc w:val="both"/>
      </w:pPr>
      <w:r>
        <w:t>31</w:t>
      </w:r>
      <w:r w:rsidR="00EB7902" w:rsidRPr="008364A2">
        <w:t>.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B7902" w:rsidRPr="008364A2" w:rsidRDefault="000A606D" w:rsidP="00EB7902">
      <w:pPr>
        <w:pStyle w:val="a4"/>
        <w:spacing w:before="0" w:beforeAutospacing="0" w:after="0" w:afterAutospacing="0" w:line="276" w:lineRule="auto"/>
        <w:ind w:firstLine="567"/>
        <w:jc w:val="both"/>
      </w:pPr>
      <w:r>
        <w:t>32</w:t>
      </w:r>
      <w:r w:rsidR="00EB7902" w:rsidRPr="008364A2">
        <w:t>. При досрочном прекращении образовательных отношений организация, осуществляющая образовательную деятельность, в трёхдневный срок после издания распорядительного акта об отчислении обучающегося выдаёт лицу, отчисленному из этой организации, справку об обучении.</w:t>
      </w:r>
    </w:p>
    <w:p w:rsidR="00EB7902" w:rsidRPr="008364A2" w:rsidRDefault="00EB7902" w:rsidP="00071C8C">
      <w:pPr>
        <w:spacing w:after="0"/>
        <w:jc w:val="both"/>
        <w:rPr>
          <w:rFonts w:ascii="Times New Roman" w:hAnsi="Times New Roman"/>
          <w:color w:val="FF0000"/>
          <w:sz w:val="24"/>
          <w:szCs w:val="24"/>
        </w:rPr>
      </w:pPr>
    </w:p>
    <w:p w:rsidR="00EB7902" w:rsidRPr="008364A2" w:rsidRDefault="00EB7902" w:rsidP="00EB7902">
      <w:pPr>
        <w:spacing w:after="0"/>
        <w:ind w:firstLine="567"/>
        <w:jc w:val="both"/>
        <w:rPr>
          <w:rFonts w:ascii="Times New Roman" w:hAnsi="Times New Roman"/>
          <w:b/>
          <w:sz w:val="24"/>
          <w:szCs w:val="24"/>
        </w:rPr>
      </w:pPr>
      <w:r w:rsidRPr="008364A2">
        <w:rPr>
          <w:rFonts w:ascii="Times New Roman" w:hAnsi="Times New Roman"/>
          <w:b/>
          <w:sz w:val="24"/>
          <w:szCs w:val="24"/>
          <w:lang w:val="en-US"/>
        </w:rPr>
        <w:t>V</w:t>
      </w:r>
      <w:r w:rsidRPr="008364A2">
        <w:rPr>
          <w:rFonts w:ascii="Times New Roman" w:hAnsi="Times New Roman"/>
          <w:b/>
          <w:sz w:val="24"/>
          <w:szCs w:val="24"/>
        </w:rPr>
        <w:t xml:space="preserve">II. </w:t>
      </w:r>
      <w:r w:rsidRPr="008364A2">
        <w:rPr>
          <w:rFonts w:ascii="Times New Roman" w:hAnsi="Times New Roman"/>
          <w:b/>
          <w:bCs/>
          <w:sz w:val="24"/>
          <w:szCs w:val="24"/>
        </w:rPr>
        <w:t>Восстановление в МБОУ СОШ № 3</w:t>
      </w:r>
    </w:p>
    <w:p w:rsidR="00EB7902" w:rsidRPr="008364A2" w:rsidRDefault="00EB7902" w:rsidP="00EB7902">
      <w:pPr>
        <w:pStyle w:val="a4"/>
        <w:spacing w:before="0" w:beforeAutospacing="0" w:after="0" w:afterAutospacing="0" w:line="276" w:lineRule="auto"/>
        <w:ind w:firstLine="567"/>
        <w:jc w:val="both"/>
      </w:pPr>
    </w:p>
    <w:p w:rsidR="00EB7902" w:rsidRPr="008364A2" w:rsidRDefault="00706A42" w:rsidP="00EB7902">
      <w:pPr>
        <w:pStyle w:val="a4"/>
        <w:spacing w:before="0" w:beforeAutospacing="0" w:after="0" w:afterAutospacing="0" w:line="276" w:lineRule="auto"/>
        <w:ind w:firstLine="567"/>
        <w:jc w:val="both"/>
      </w:pPr>
      <w:r>
        <w:t>3</w:t>
      </w:r>
      <w:r w:rsidR="000A606D">
        <w:t>3</w:t>
      </w:r>
      <w:r w:rsidR="00EB7902" w:rsidRPr="008364A2">
        <w:t xml:space="preserve">. </w:t>
      </w:r>
      <w:r w:rsidR="00EB7902" w:rsidRPr="008364A2">
        <w:rPr>
          <w:rStyle w:val="apple-converted-space"/>
        </w:rPr>
        <w:t> </w:t>
      </w:r>
      <w:r w:rsidR="00EB7902" w:rsidRPr="008364A2">
        <w:t>Лица, отчисленные ранее из школы, не завершившие образование по основной образовательной программе, имеют право на восстановление в число обучающихся школы независимо от продолжительности перерыва в учёбе, причины отчисления.</w:t>
      </w:r>
    </w:p>
    <w:p w:rsidR="00EB7902" w:rsidRPr="008364A2" w:rsidRDefault="00706A42" w:rsidP="00EB7902">
      <w:pPr>
        <w:pStyle w:val="a4"/>
        <w:shd w:val="clear" w:color="auto" w:fill="FFFFFF"/>
        <w:spacing w:before="0" w:beforeAutospacing="0" w:after="0" w:afterAutospacing="0" w:line="276" w:lineRule="auto"/>
        <w:ind w:firstLine="567"/>
        <w:jc w:val="both"/>
      </w:pPr>
      <w:r>
        <w:t>3</w:t>
      </w:r>
      <w:r w:rsidR="000A606D">
        <w:t>4</w:t>
      </w:r>
      <w:r w:rsidR="00EB7902" w:rsidRPr="008364A2">
        <w:t>. Восстановление лиц в число обучающихся школы осуществляется согласно порядку приёма в образовательную организацию.</w:t>
      </w:r>
    </w:p>
    <w:p w:rsidR="00EB7902" w:rsidRPr="008364A2" w:rsidRDefault="00706A42" w:rsidP="00EB7902">
      <w:pPr>
        <w:pStyle w:val="a4"/>
        <w:shd w:val="clear" w:color="auto" w:fill="FFFFFF"/>
        <w:spacing w:before="0" w:beforeAutospacing="0" w:after="0" w:afterAutospacing="0" w:line="276" w:lineRule="auto"/>
        <w:ind w:firstLine="567"/>
        <w:jc w:val="both"/>
      </w:pPr>
      <w:r>
        <w:t>3</w:t>
      </w:r>
      <w:r w:rsidR="000A606D">
        <w:t>5</w:t>
      </w:r>
      <w:r w:rsidR="00EB7902" w:rsidRPr="008364A2">
        <w:t>. При восстановлении в школе заместитель директора по учебной</w:t>
      </w:r>
      <w:r w:rsidR="00EB7902" w:rsidRPr="008364A2">
        <w:rPr>
          <w:rStyle w:val="apple-converted-space"/>
        </w:rPr>
        <w:t> </w:t>
      </w:r>
      <w:r w:rsidR="00EB7902" w:rsidRPr="008364A2">
        <w:t> работе устанавливает порядок и сроки ликвидации академической задолженности (при наличии таковой).</w:t>
      </w:r>
    </w:p>
    <w:p w:rsidR="00EB7902" w:rsidRPr="00D53C11" w:rsidRDefault="00EB7902" w:rsidP="00EB7902">
      <w:pPr>
        <w:pStyle w:val="a4"/>
        <w:spacing w:before="0" w:beforeAutospacing="0" w:after="0" w:afterAutospacing="0" w:line="276" w:lineRule="auto"/>
        <w:ind w:firstLine="567"/>
        <w:jc w:val="both"/>
        <w:rPr>
          <w:color w:val="FF0000"/>
        </w:rPr>
      </w:pPr>
    </w:p>
    <w:p w:rsidR="00EB7902" w:rsidRPr="00D53C11" w:rsidRDefault="00EB7902" w:rsidP="00EB7902">
      <w:pPr>
        <w:spacing w:after="0"/>
        <w:ind w:firstLine="567"/>
        <w:jc w:val="both"/>
        <w:rPr>
          <w:rFonts w:ascii="Times New Roman" w:hAnsi="Times New Roman"/>
          <w:color w:val="FF0000"/>
          <w:sz w:val="24"/>
          <w:szCs w:val="24"/>
        </w:rPr>
      </w:pPr>
    </w:p>
    <w:p w:rsidR="00EB7902" w:rsidRPr="00D53C11" w:rsidRDefault="00EB7902" w:rsidP="00EB7902">
      <w:pPr>
        <w:spacing w:after="0"/>
        <w:ind w:firstLine="567"/>
        <w:jc w:val="both"/>
        <w:rPr>
          <w:rFonts w:ascii="Times New Roman" w:hAnsi="Times New Roman"/>
          <w:color w:val="FF0000"/>
          <w:sz w:val="24"/>
          <w:szCs w:val="24"/>
        </w:rPr>
      </w:pPr>
    </w:p>
    <w:p w:rsidR="00EB7902" w:rsidRPr="00D53C11" w:rsidRDefault="00EB7902" w:rsidP="00EB7902">
      <w:pPr>
        <w:spacing w:after="0"/>
        <w:ind w:firstLine="567"/>
        <w:jc w:val="both"/>
        <w:rPr>
          <w:rFonts w:ascii="Times New Roman" w:hAnsi="Times New Roman"/>
          <w:color w:val="FF0000"/>
          <w:sz w:val="24"/>
          <w:szCs w:val="24"/>
        </w:rPr>
      </w:pPr>
    </w:p>
    <w:p w:rsidR="00186DDE" w:rsidRDefault="00186DDE"/>
    <w:sectPr w:rsidR="00186DDE" w:rsidSect="002F25AE">
      <w:footerReference w:type="default" r:id="rId8"/>
      <w:pgSz w:w="11906" w:h="16838" w:code="9"/>
      <w:pgMar w:top="1134" w:right="851" w:bottom="119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240" w:rsidRDefault="00855240" w:rsidP="00855240">
      <w:pPr>
        <w:spacing w:after="0" w:line="240" w:lineRule="auto"/>
      </w:pPr>
      <w:r>
        <w:separator/>
      </w:r>
    </w:p>
  </w:endnote>
  <w:endnote w:type="continuationSeparator" w:id="1">
    <w:p w:rsidR="00855240" w:rsidRDefault="00855240" w:rsidP="00855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11" w:rsidRDefault="000A4D1A">
    <w:pPr>
      <w:pStyle w:val="a7"/>
      <w:jc w:val="right"/>
    </w:pPr>
    <w:r>
      <w:fldChar w:fldCharType="begin"/>
    </w:r>
    <w:r w:rsidR="004C516C">
      <w:instrText xml:space="preserve"> PAGE   \* MERGEFORMAT </w:instrText>
    </w:r>
    <w:r>
      <w:fldChar w:fldCharType="separate"/>
    </w:r>
    <w:r w:rsidR="008949AD">
      <w:rPr>
        <w:noProof/>
      </w:rPr>
      <w:t>2</w:t>
    </w:r>
    <w:r>
      <w:fldChar w:fldCharType="end"/>
    </w:r>
  </w:p>
  <w:p w:rsidR="00D53C11" w:rsidRDefault="00D56FE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240" w:rsidRDefault="00855240" w:rsidP="00855240">
      <w:pPr>
        <w:spacing w:after="0" w:line="240" w:lineRule="auto"/>
      </w:pPr>
      <w:r>
        <w:separator/>
      </w:r>
    </w:p>
  </w:footnote>
  <w:footnote w:type="continuationSeparator" w:id="1">
    <w:p w:rsidR="00855240" w:rsidRDefault="00855240" w:rsidP="008552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41F4D"/>
    <w:multiLevelType w:val="hybridMultilevel"/>
    <w:tmpl w:val="6A00D842"/>
    <w:lvl w:ilvl="0" w:tplc="D2A0F1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EB7902"/>
    <w:rsid w:val="000105C9"/>
    <w:rsid w:val="00071C8C"/>
    <w:rsid w:val="000A4D1A"/>
    <w:rsid w:val="000A606D"/>
    <w:rsid w:val="00186DDE"/>
    <w:rsid w:val="00205A11"/>
    <w:rsid w:val="004C516C"/>
    <w:rsid w:val="005357D1"/>
    <w:rsid w:val="00706A42"/>
    <w:rsid w:val="0081229F"/>
    <w:rsid w:val="00855240"/>
    <w:rsid w:val="008949AD"/>
    <w:rsid w:val="00A32EAB"/>
    <w:rsid w:val="00A66B9F"/>
    <w:rsid w:val="00B36FCA"/>
    <w:rsid w:val="00BF6430"/>
    <w:rsid w:val="00C36DA3"/>
    <w:rsid w:val="00C424A0"/>
    <w:rsid w:val="00C64DA9"/>
    <w:rsid w:val="00D56FEC"/>
    <w:rsid w:val="00D85EF4"/>
    <w:rsid w:val="00DA7663"/>
    <w:rsid w:val="00EB7902"/>
    <w:rsid w:val="00F17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902"/>
    <w:rPr>
      <w:color w:val="0000FF"/>
      <w:u w:val="single"/>
    </w:rPr>
  </w:style>
  <w:style w:type="character" w:customStyle="1" w:styleId="apple-converted-space">
    <w:name w:val="apple-converted-space"/>
    <w:basedOn w:val="a0"/>
    <w:rsid w:val="00EB7902"/>
  </w:style>
  <w:style w:type="paragraph" w:styleId="a4">
    <w:name w:val="Normal (Web)"/>
    <w:basedOn w:val="a"/>
    <w:uiPriority w:val="99"/>
    <w:unhideWhenUsed/>
    <w:rsid w:val="00EB7902"/>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
    <w:rsid w:val="00EB7902"/>
    <w:pPr>
      <w:spacing w:before="100" w:beforeAutospacing="1" w:after="100" w:afterAutospacing="1" w:line="240" w:lineRule="auto"/>
    </w:pPr>
    <w:rPr>
      <w:rFonts w:ascii="Times New Roman" w:hAnsi="Times New Roman"/>
      <w:sz w:val="24"/>
      <w:szCs w:val="24"/>
    </w:rPr>
  </w:style>
  <w:style w:type="character" w:styleId="a5">
    <w:name w:val="Strong"/>
    <w:basedOn w:val="a0"/>
    <w:qFormat/>
    <w:rsid w:val="00EB7902"/>
    <w:rPr>
      <w:b/>
      <w:bCs/>
    </w:rPr>
  </w:style>
  <w:style w:type="paragraph" w:styleId="a6">
    <w:name w:val="List Paragraph"/>
    <w:basedOn w:val="a"/>
    <w:uiPriority w:val="34"/>
    <w:qFormat/>
    <w:rsid w:val="00EB7902"/>
    <w:pPr>
      <w:ind w:left="720"/>
      <w:contextualSpacing/>
    </w:pPr>
  </w:style>
  <w:style w:type="paragraph" w:customStyle="1" w:styleId="normacttext">
    <w:name w:val="norm_act_text"/>
    <w:basedOn w:val="a"/>
    <w:rsid w:val="00EB7902"/>
    <w:pPr>
      <w:spacing w:before="100" w:beforeAutospacing="1" w:after="100" w:afterAutospacing="1" w:line="240" w:lineRule="auto"/>
    </w:pPr>
    <w:rPr>
      <w:rFonts w:ascii="Times New Roman" w:hAnsi="Times New Roman"/>
      <w:sz w:val="24"/>
      <w:szCs w:val="24"/>
    </w:rPr>
  </w:style>
  <w:style w:type="paragraph" w:styleId="a7">
    <w:name w:val="footer"/>
    <w:basedOn w:val="a"/>
    <w:link w:val="a8"/>
    <w:uiPriority w:val="99"/>
    <w:unhideWhenUsed/>
    <w:rsid w:val="00EB7902"/>
    <w:pPr>
      <w:tabs>
        <w:tab w:val="center" w:pos="4677"/>
        <w:tab w:val="right" w:pos="9355"/>
      </w:tabs>
    </w:pPr>
  </w:style>
  <w:style w:type="character" w:customStyle="1" w:styleId="a8">
    <w:name w:val="Нижний колонтитул Знак"/>
    <w:basedOn w:val="a0"/>
    <w:link w:val="a7"/>
    <w:uiPriority w:val="99"/>
    <w:rsid w:val="00EB790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rmativ.kontur.ru/document?moduleid=1&amp;documentid=331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3154</Words>
  <Characters>17979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dc:creator>
  <cp:lastModifiedBy>user</cp:lastModifiedBy>
  <cp:revision>15</cp:revision>
  <cp:lastPrinted>2021-01-22T04:58:00Z</cp:lastPrinted>
  <dcterms:created xsi:type="dcterms:W3CDTF">2021-01-22T04:17:00Z</dcterms:created>
  <dcterms:modified xsi:type="dcterms:W3CDTF">2021-03-09T13:01:00Z</dcterms:modified>
</cp:coreProperties>
</file>